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E42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90" w:beforeAutospacing="0" w:after="0" w:afterAutospacing="0" w:line="42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  <w:t>江西洪州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</w:rPr>
        <w:t>职业学院202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</w:rPr>
        <w:t>年单独招生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  <w:t>校考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</w:rPr>
        <w:t>成绩查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</w:rPr>
        <w:t>询及申请复核的公告</w:t>
      </w:r>
      <w:bookmarkEnd w:id="0"/>
    </w:p>
    <w:p w14:paraId="1F2978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各位考生：</w:t>
      </w:r>
    </w:p>
    <w:p w14:paraId="7891D8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我校202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年单独招生考试成绩已公布，考生可登录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招生办官网https://www.jxhzxy.com/zsb/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查询。</w:t>
      </w:r>
    </w:p>
    <w:p w14:paraId="321BA7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考生如对本人的考试成绩有疑问，可申请成绩复核。</w:t>
      </w:r>
    </w:p>
    <w:p w14:paraId="1F4857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5"/>
        <w:textAlignment w:val="auto"/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复核范围</w:t>
      </w:r>
    </w:p>
    <w:p w14:paraId="05D0D9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/>
        <w:textAlignment w:val="auto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申请复核内容仅限：题目是否漏改、得分是否漏统、成绩统计有无差错情况。评分标准宽严程度等问题不在复核范围。</w:t>
      </w:r>
    </w:p>
    <w:p w14:paraId="15EB1B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left="0" w:right="0" w:firstLine="556"/>
        <w:textAlignment w:val="auto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二、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复核程序</w:t>
      </w:r>
    </w:p>
    <w:p w14:paraId="78EE17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1.考生本人填写《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江西洪州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职业学院202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年单独招生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校考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成绩复核申请表》（见附件），申请表须把有关信息填写完整，并打印手写签名。</w:t>
      </w:r>
    </w:p>
    <w:p w14:paraId="5B6A33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2.考生将申请表、准考证及身份证拍照或扫描后，放在同一个word文档中，以“考生号+姓名+成绩复核申请”命名，在3月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28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日上午10点前统一发送至邮箱: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1936137913@qq.com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（邮件名称格式：考生号+姓名+成绩复核申请）。</w:t>
      </w:r>
    </w:p>
    <w:p w14:paraId="7DD28D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3.学校纪委、招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生办公室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、教务处等部门联合组成成绩复核工作组进行成绩复核，经过复核确认答题漏改、漏统等异常情况需重新评分的答卷，由学校按有关规定和程序处理，并在3月2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8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日电话回复考生复核结果。</w:t>
      </w:r>
    </w:p>
    <w:p w14:paraId="07178C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atLeast"/>
        <w:ind w:left="0" w:right="0" w:firstLine="556"/>
        <w:textAlignment w:val="auto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三、其他说明</w:t>
      </w:r>
    </w:p>
    <w:p w14:paraId="616335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1.考生需按要求提供相关材料，方可申请成绩复核；未按要求提供相关材料，或提供材料内容不规范，学校不予复核；逾期不予受理。</w:t>
      </w:r>
    </w:p>
    <w:p w14:paraId="24ADB1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2.一名考试接受一次复核申请，不接受同一考生多次复核申请。</w:t>
      </w:r>
    </w:p>
    <w:p w14:paraId="7E1B9B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3.根据教育部有关规定，考生答卷按照国家秘密级事项管理，复核过程中答卷不与考生或家长见面。</w:t>
      </w:r>
    </w:p>
    <w:p w14:paraId="6B8122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</w:p>
    <w:p w14:paraId="4759BE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成绩复核咨询电话：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0795-6523966</w:t>
      </w:r>
    </w:p>
    <w:p w14:paraId="7C0F32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招生政策咨询电话：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0795-6520123</w:t>
      </w:r>
    </w:p>
    <w:p w14:paraId="7C037A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监督电话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0795-6520121</w:t>
      </w:r>
    </w:p>
    <w:p w14:paraId="5A6F16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56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咨询受理时间：8:30-12:00  14:30-17:00</w:t>
      </w:r>
    </w:p>
    <w:p w14:paraId="73BFBA62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10616C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江西洪州职业学院2025年单招校考成绩</w:t>
      </w:r>
    </w:p>
    <w:p w14:paraId="2D36A7D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复核申请表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012"/>
        <w:gridCol w:w="1537"/>
        <w:gridCol w:w="3731"/>
      </w:tblGrid>
      <w:tr w14:paraId="749E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</w:tcPr>
          <w:p w14:paraId="60DBD86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考生号</w:t>
            </w:r>
          </w:p>
        </w:tc>
        <w:tc>
          <w:tcPr>
            <w:tcW w:w="3012" w:type="dxa"/>
          </w:tcPr>
          <w:p w14:paraId="442F99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 w14:paraId="57C0151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3731" w:type="dxa"/>
          </w:tcPr>
          <w:p w14:paraId="34E26F5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46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</w:tcPr>
          <w:p w14:paraId="6C4D5B0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12" w:type="dxa"/>
          </w:tcPr>
          <w:p w14:paraId="34130F87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 w14:paraId="361BFEB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31" w:type="dxa"/>
          </w:tcPr>
          <w:p w14:paraId="3E062FB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AF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Merge w:val="restart"/>
          </w:tcPr>
          <w:p w14:paraId="5A2F355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存在疑义科目详细信息</w:t>
            </w:r>
          </w:p>
        </w:tc>
        <w:tc>
          <w:tcPr>
            <w:tcW w:w="3012" w:type="dxa"/>
          </w:tcPr>
          <w:p w14:paraId="321D707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科目名称</w:t>
            </w:r>
          </w:p>
        </w:tc>
        <w:tc>
          <w:tcPr>
            <w:tcW w:w="5268" w:type="dxa"/>
            <w:gridSpan w:val="2"/>
          </w:tcPr>
          <w:p w14:paraId="09AFC903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49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Merge w:val="continue"/>
          </w:tcPr>
          <w:p w14:paraId="67A1447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2" w:type="dxa"/>
          </w:tcPr>
          <w:p w14:paraId="16D9E05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公布的成绩</w:t>
            </w:r>
          </w:p>
        </w:tc>
        <w:tc>
          <w:tcPr>
            <w:tcW w:w="5268" w:type="dxa"/>
            <w:gridSpan w:val="2"/>
          </w:tcPr>
          <w:p w14:paraId="38D79C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89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8" w:type="dxa"/>
            <w:gridSpan w:val="4"/>
          </w:tcPr>
          <w:p w14:paraId="5D4AC4E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成绩复核的理由</w:t>
            </w:r>
          </w:p>
        </w:tc>
      </w:tr>
      <w:tr w14:paraId="1BC7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  <w:jc w:val="center"/>
        </w:trPr>
        <w:tc>
          <w:tcPr>
            <w:tcW w:w="10188" w:type="dxa"/>
            <w:gridSpan w:val="4"/>
          </w:tcPr>
          <w:p w14:paraId="18DD95A3">
            <w:pPr>
              <w:wordWrap w:val="0"/>
              <w:jc w:val="righ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1164417">
            <w:pPr>
              <w:wordWrap w:val="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FA06B54">
            <w:pPr>
              <w:wordWrap w:val="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4A661C7">
            <w:pPr>
              <w:wordWrap w:val="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036466E">
            <w:pPr>
              <w:wordWrap w:val="0"/>
              <w:jc w:val="righ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A6E556B">
            <w:pPr>
              <w:wordWrap w:val="0"/>
              <w:jc w:val="righ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考生本人签字：          </w:t>
            </w:r>
          </w:p>
          <w:p w14:paraId="60941495">
            <w:pPr>
              <w:wordWrap w:val="0"/>
              <w:jc w:val="righ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2025年  月  日    </w:t>
            </w:r>
          </w:p>
        </w:tc>
      </w:tr>
      <w:tr w14:paraId="0385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8" w:type="dxa"/>
            <w:gridSpan w:val="4"/>
          </w:tcPr>
          <w:p w14:paraId="382A1732">
            <w:pPr>
              <w:wordWrap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招生办审核：</w:t>
            </w:r>
          </w:p>
          <w:p w14:paraId="2CCD8A28">
            <w:pPr>
              <w:wordWrap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0A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8" w:type="dxa"/>
            <w:gridSpan w:val="4"/>
          </w:tcPr>
          <w:p w14:paraId="567C6702">
            <w:pPr>
              <w:wordWrap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相关院领导审核：</w:t>
            </w:r>
          </w:p>
          <w:p w14:paraId="627C8585">
            <w:pPr>
              <w:wordWrap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5F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0188" w:type="dxa"/>
            <w:gridSpan w:val="4"/>
          </w:tcPr>
          <w:p w14:paraId="58AF75EB">
            <w:pPr>
              <w:wordWrap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教务处及纪委核查结果：</w:t>
            </w:r>
          </w:p>
          <w:p w14:paraId="593E1DDB">
            <w:pPr>
              <w:wordWrap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08665C1">
            <w:pPr>
              <w:wordWrap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B82BF2A">
            <w:pPr>
              <w:wordWrap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0DF82DF">
            <w:pPr>
              <w:wordWrap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4326E49">
            <w:pPr>
              <w:wordWrap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8CB3D1A">
      <w:pPr>
        <w:jc w:val="both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注：为了保证成绩复核的严格真实性，须学生本人持此申请表在规定时间内到学校教务处复核。</w:t>
      </w:r>
    </w:p>
    <w:p w14:paraId="37E56001"/>
    <w:sectPr>
      <w:pgSz w:w="11906" w:h="16838"/>
      <w:pgMar w:top="935" w:right="850" w:bottom="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857D6"/>
    <w:rsid w:val="643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2025-03-24T01:43:00Z</dcterms:created>
  <dc:creator>科</dc:creator>
  <cp:lastModifiedBy>科</cp:lastModifiedBy>
  <dcterms:modified xsi:type="dcterms:W3CDTF">2025-03-24T01:47:14Z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521AEF38D73C4150A24D1D1F34D6B9F2_11</vt:lpwstr>
  </property>
  <property fmtid="{D5CDD505-2E9C-101B-9397-08002B2CF9AE}" pid="4" name="KSOTemplateDocerSaveRecord">
    <vt:lpwstr>eyJoZGlkIjoiZmEyYWY0OGRkMjI4MDQzMTA2MDAzOWVmM2E1ZmE1NTkiLCJ1c2VySWQiOiI0ODM3NzQ5NTQifQ==</vt:lpwstr>
  </property>
</Properties>
</file>