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DFD3">
      <w:pPr>
        <w:spacing w:line="2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</w:pPr>
    </w:p>
    <w:p w14:paraId="53B53D0B">
      <w:pPr>
        <w:spacing w:line="2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</w:pPr>
      <w:bookmarkStart w:id="0" w:name="_Toc1804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  <w:lang w:val="en-US" w:eastAsia="zh-CN"/>
        </w:rPr>
        <w:t>投标响应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  <w:t>文件</w:t>
      </w:r>
      <w:bookmarkEnd w:id="0"/>
    </w:p>
    <w:p w14:paraId="0EF5DC70">
      <w:pPr>
        <w:rPr>
          <w:rFonts w:hint="eastAsia" w:ascii="宋体" w:hAnsi="宋体" w:eastAsia="宋体" w:cs="宋体"/>
          <w:color w:val="000000"/>
        </w:rPr>
      </w:pPr>
    </w:p>
    <w:p w14:paraId="70E0E45F">
      <w:pPr>
        <w:rPr>
          <w:rFonts w:hint="eastAsia" w:ascii="宋体" w:hAnsi="宋体" w:eastAsia="宋体" w:cs="宋体"/>
          <w:color w:val="000000"/>
        </w:rPr>
      </w:pPr>
    </w:p>
    <w:p w14:paraId="5F6D1ED7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51A402EC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1DE74D59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36F50924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476142FC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项目名称：</w:t>
      </w:r>
    </w:p>
    <w:p w14:paraId="6E4C869B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34BE6381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22028083">
      <w:pPr>
        <w:ind w:firstLine="442" w:firstLineChars="100"/>
        <w:jc w:val="left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项目编号：</w:t>
      </w:r>
    </w:p>
    <w:p w14:paraId="4B168419">
      <w:pPr>
        <w:ind w:left="2769" w:leftChars="500" w:hanging="1569" w:hangingChars="521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u w:val="single"/>
        </w:rPr>
      </w:pPr>
    </w:p>
    <w:p w14:paraId="38CD438C">
      <w:pPr>
        <w:ind w:left="2658" w:leftChars="500" w:hanging="1458" w:hangingChars="521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0FA167CA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5D5CCD86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6319657A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2491265F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0875A9B8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7E403407">
      <w:pPr>
        <w:spacing w:line="480" w:lineRule="auto"/>
        <w:ind w:firstLine="700" w:firstLineChars="25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03A4521">
      <w:pPr>
        <w:spacing w:line="480" w:lineRule="auto"/>
        <w:ind w:firstLine="1680" w:firstLineChars="600"/>
        <w:jc w:val="left"/>
        <w:rPr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供应商（签章）：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</w:p>
    <w:p w14:paraId="6059526D">
      <w:pPr>
        <w:spacing w:line="480" w:lineRule="auto"/>
        <w:ind w:firstLine="700" w:firstLineChars="25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（签章）</w:t>
      </w:r>
    </w:p>
    <w:p w14:paraId="38DEF0AA">
      <w:pPr>
        <w:spacing w:line="480" w:lineRule="auto"/>
        <w:ind w:firstLine="700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日</w:t>
      </w:r>
    </w:p>
    <w:p w14:paraId="322CFED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</w:p>
    <w:p w14:paraId="08BE0D8E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588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Cs/>
          <w:color w:val="000000"/>
          <w:kern w:val="2"/>
          <w:sz w:val="24"/>
          <w:szCs w:val="28"/>
          <w:u w:val="single"/>
          <w:lang w:val="en-US" w:eastAsia="zh-CN" w:bidi="ar-SA"/>
        </w:rPr>
      </w:sdtEndPr>
      <w:sdtContent>
        <w:p w14:paraId="06CDFF6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8"/>
              <w:szCs w:val="36"/>
            </w:rPr>
            <w:t>目录</w:t>
          </w:r>
        </w:p>
        <w:p w14:paraId="13C4365B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_Toc18049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bCs w:val="0"/>
              <w:szCs w:val="84"/>
              <w:lang w:val="en-US" w:eastAsia="zh-CN"/>
            </w:rPr>
            <w:t>投标响应</w:t>
          </w:r>
          <w:r>
            <w:rPr>
              <w:rFonts w:hint="eastAsia" w:ascii="方正小标宋简体" w:hAnsi="方正小标宋简体" w:eastAsia="方正小标宋简体" w:cs="方正小标宋简体"/>
              <w:bCs w:val="0"/>
              <w:szCs w:val="84"/>
            </w:rPr>
            <w:t>文件</w:t>
          </w:r>
          <w:r>
            <w:tab/>
          </w:r>
          <w:r>
            <w:fldChar w:fldCharType="begin"/>
          </w:r>
          <w:r>
            <w:instrText xml:space="preserve"> PAGEREF _Toc18049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0026A6F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_Toc19743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一、 投标响应函</w:t>
          </w:r>
          <w:r>
            <w:tab/>
          </w:r>
          <w:r>
            <w:fldChar w:fldCharType="begin"/>
          </w:r>
          <w:r>
            <w:instrText xml:space="preserve"> PAGEREF _Toc19743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58C34712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_Toc21407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二、 技术要求响应函</w:t>
          </w:r>
          <w:r>
            <w:tab/>
          </w:r>
          <w:r>
            <w:fldChar w:fldCharType="begin"/>
          </w:r>
          <w:r>
            <w:instrText xml:space="preserve"> PAGEREF _Toc21407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A88F59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_Toc4378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（一） 采购需求技术要求响应</w:t>
          </w:r>
          <w:r>
            <w:tab/>
          </w:r>
          <w:r>
            <w:fldChar w:fldCharType="begin"/>
          </w:r>
          <w:r>
            <w:instrText xml:space="preserve"> PAGEREF _Toc4378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0AB66981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_Toc30806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三、 商务条款响应/偏离表</w:t>
          </w:r>
          <w:r>
            <w:tab/>
          </w:r>
          <w:r>
            <w:fldChar w:fldCharType="begin"/>
          </w:r>
          <w:r>
            <w:instrText xml:space="preserve"> PAGEREF _Toc30806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E207F60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_Toc3019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四、 资格证明文件</w:t>
          </w:r>
          <w:r>
            <w:tab/>
          </w:r>
          <w:r>
            <w:fldChar w:fldCharType="begin"/>
          </w:r>
          <w:r>
            <w:instrText xml:space="preserve"> PAGEREF _Toc3019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CD6275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_Toc15707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（一） 法定代表人身份证复印件及授权委托人身份证复印件</w:t>
          </w:r>
          <w:r>
            <w:tab/>
          </w:r>
          <w:r>
            <w:fldChar w:fldCharType="begin"/>
          </w:r>
          <w:r>
            <w:instrText xml:space="preserve"> PAGEREF _Toc15707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4217CD52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_Toc20112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（二） 企业法人营业执照复印件</w:t>
          </w:r>
          <w:r>
            <w:tab/>
          </w:r>
          <w:r>
            <w:fldChar w:fldCharType="begin"/>
          </w:r>
          <w:r>
            <w:instrText xml:space="preserve"> PAGEREF _Toc20112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02634726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_Toc11318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（三） 承诺书</w:t>
          </w:r>
          <w:r>
            <w:tab/>
          </w:r>
          <w:r>
            <w:fldChar w:fldCharType="begin"/>
          </w:r>
          <w:r>
            <w:instrText xml:space="preserve"> PAGEREF _Toc11318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9B05C27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_Toc5799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（四） 参加本次采购前三年内，在经营活动中没有重大违法记录的声明函</w:t>
          </w:r>
          <w:r>
            <w:tab/>
          </w:r>
          <w:r>
            <w:fldChar w:fldCharType="begin"/>
          </w:r>
          <w:r>
            <w:instrText xml:space="preserve"> PAGEREF _Toc5799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31B76E9F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_Toc26521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（五） 信用中国网站（www.creditchina.gov.cn）查询结果截图</w:t>
          </w:r>
          <w:r>
            <w:tab/>
          </w:r>
          <w:r>
            <w:fldChar w:fldCharType="begin"/>
          </w:r>
          <w:r>
            <w:instrText xml:space="preserve"> PAGEREF _Toc26521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6CA4ED2D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_Toc13476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1、 未被列入“失信被执行人”查询截图</w:t>
          </w:r>
          <w:r>
            <w:tab/>
          </w:r>
          <w:r>
            <w:fldChar w:fldCharType="begin"/>
          </w:r>
          <w:r>
            <w:instrText xml:space="preserve"> PAGEREF _Toc13476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DB9811C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_Toc31692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2、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未被列入“重大税收违法案件当事人名单”查询截图</w:t>
          </w:r>
          <w:r>
            <w:tab/>
          </w:r>
          <w:r>
            <w:fldChar w:fldCharType="begin"/>
          </w:r>
          <w:r>
            <w:instrText xml:space="preserve"> PAGEREF _Toc31692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AC6D7E8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_Toc4524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3、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未被列入“政府采购严重违法失信名单”查询截图</w:t>
          </w:r>
          <w:r>
            <w:tab/>
          </w:r>
          <w:r>
            <w:fldChar w:fldCharType="begin"/>
          </w:r>
          <w:r>
            <w:instrText xml:space="preserve"> PAGEREF _Toc4524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4EE737C1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_Toc27508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4、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未被列入“失信惩戒对象”查询截图</w:t>
          </w:r>
          <w:r>
            <w:tab/>
          </w:r>
          <w:r>
            <w:fldChar w:fldCharType="begin"/>
          </w:r>
          <w:r>
            <w:instrText xml:space="preserve"> PAGEREF _Toc27508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A8E850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_Toc13209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5、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未被列入“企业经营异常名录”查询截图</w:t>
          </w:r>
          <w:r>
            <w:tab/>
          </w:r>
          <w:r>
            <w:fldChar w:fldCharType="begin"/>
          </w:r>
          <w:r>
            <w:instrText xml:space="preserve"> PAGEREF _Toc13209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74C19CC4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_Toc9120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（六） 中国政府采购网（www.ccgp.gov.cn）查询结果截图</w:t>
          </w:r>
          <w:r>
            <w:tab/>
          </w:r>
          <w:r>
            <w:fldChar w:fldCharType="begin"/>
          </w:r>
          <w:r>
            <w:instrText xml:space="preserve"> PAGEREF _Toc9120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94A3C34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_Toc24406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1、 未被列入“违法失信行为”查询截图</w:t>
          </w:r>
          <w:r>
            <w:tab/>
          </w:r>
          <w:r>
            <w:fldChar w:fldCharType="begin"/>
          </w:r>
          <w:r>
            <w:instrText xml:space="preserve"> PAGEREF _Toc24406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52061331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_Toc6471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（七） 近年财务状况表</w:t>
          </w:r>
          <w:r>
            <w:tab/>
          </w:r>
          <w:r>
            <w:fldChar w:fldCharType="begin"/>
          </w:r>
          <w:r>
            <w:instrText xml:space="preserve"> PAGEREF _Toc6471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E82BEBD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_Toc13033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（八） 有依法缴纳税收和社会保障资金的良好记录的证明文件</w:t>
          </w:r>
          <w:r>
            <w:tab/>
          </w:r>
          <w:r>
            <w:fldChar w:fldCharType="begin"/>
          </w:r>
          <w:r>
            <w:instrText xml:space="preserve"> PAGEREF _Toc13033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5B0C88C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_Toc9108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（九） 售后服务保障方案</w:t>
          </w:r>
          <w:r>
            <w:tab/>
          </w:r>
          <w:r>
            <w:fldChar w:fldCharType="begin"/>
          </w:r>
          <w:r>
            <w:instrText xml:space="preserve"> PAGEREF _Toc9108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F330794">
          <w:pPr>
            <w:spacing w:line="480" w:lineRule="auto"/>
            <w:ind w:firstLine="600" w:firstLineChars="250"/>
            <w:jc w:val="center"/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</w:sdtContent>
    </w:sdt>
    <w:p w14:paraId="2C16DB35">
      <w:pPr>
        <w:spacing w:line="480" w:lineRule="auto"/>
        <w:ind w:firstLine="600" w:firstLineChars="250"/>
        <w:jc w:val="center"/>
        <w:rPr>
          <w:rFonts w:hint="eastAsia" w:ascii="宋体" w:hAnsi="宋体" w:eastAsia="宋体" w:cs="宋体"/>
          <w:bCs/>
          <w:color w:val="000000"/>
          <w:kern w:val="2"/>
          <w:sz w:val="24"/>
          <w:szCs w:val="28"/>
          <w:u w:val="single"/>
          <w:lang w:val="en-US" w:eastAsia="zh-CN" w:bidi="ar-SA"/>
        </w:rPr>
      </w:pPr>
    </w:p>
    <w:p w14:paraId="073F8AA0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2012893F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7F59BC17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162FA3A4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4A5F6151">
      <w:pPr>
        <w:pStyle w:val="11"/>
        <w:tabs>
          <w:tab w:val="right" w:leader="dot" w:pos="8306"/>
        </w:tabs>
        <w:ind w:left="0" w:leftChars="0" w:firstLine="0" w:firstLineChars="0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pPr>
    </w:p>
    <w:p w14:paraId="786AB77D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Toc1974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投标响应函</w:t>
      </w:r>
      <w:bookmarkEnd w:id="1"/>
    </w:p>
    <w:p w14:paraId="19FF17E4">
      <w:pPr>
        <w:spacing w:before="91" w:line="219" w:lineRule="auto"/>
        <w:rPr>
          <w:rFonts w:ascii="宋体" w:hAnsi="宋体" w:eastAsia="宋体" w:cs="宋体"/>
          <w:spacing w:val="6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320A422">
      <w:pPr>
        <w:spacing w:before="91" w:line="219" w:lineRule="auto"/>
        <w:outlineLvl w:val="1"/>
        <w:rPr>
          <w:rFonts w:hint="default" w:ascii="宋体" w:hAnsi="宋体" w:eastAsia="宋体" w:cs="宋体"/>
          <w:sz w:val="30"/>
          <w:szCs w:val="30"/>
          <w:lang w:val="en-US"/>
        </w:rPr>
      </w:pPr>
      <w:bookmarkStart w:id="2" w:name="_Toc1842"/>
      <w:bookmarkStart w:id="3" w:name="_Toc16771"/>
      <w:bookmarkStart w:id="4" w:name="_Toc23742"/>
      <w:bookmarkStart w:id="5" w:name="_Toc27851"/>
      <w:bookmarkStart w:id="6" w:name="_Toc11462"/>
      <w:bookmarkStart w:id="7" w:name="_Toc12120"/>
      <w:r>
        <w:rPr>
          <w:rFonts w:ascii="宋体" w:hAnsi="宋体" w:eastAsia="宋体" w:cs="宋体"/>
          <w:spacing w:val="-1"/>
          <w:sz w:val="30"/>
          <w:szCs w:val="30"/>
        </w:rPr>
        <w:t>致</w:t>
      </w:r>
      <w:r>
        <w:rPr>
          <w:rFonts w:ascii="宋体" w:hAnsi="宋体" w:eastAsia="宋体" w:cs="宋体"/>
          <w:spacing w:val="6"/>
          <w:sz w:val="30"/>
          <w:szCs w:val="30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6"/>
          <w:sz w:val="30"/>
          <w:szCs w:val="30"/>
          <w:u w:val="single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  <w:u w:val="single"/>
          <w:lang w:val="en-US" w:eastAsia="zh-CN"/>
        </w:rPr>
        <w:t>江西洪州职业学院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eastAsia="宋体" w:cs="宋体"/>
          <w:spacing w:val="-1"/>
          <w:sz w:val="30"/>
          <w:szCs w:val="30"/>
          <w:u w:val="single"/>
          <w:lang w:val="en-US" w:eastAsia="zh-CN"/>
        </w:rPr>
        <w:t xml:space="preserve">  </w:t>
      </w:r>
    </w:p>
    <w:p w14:paraId="26F2311C">
      <w:pPr>
        <w:ind w:firstLine="596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根据贵方“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xxxxxxxx项目</w:t>
      </w:r>
      <w:r>
        <w:rPr>
          <w:rFonts w:ascii="宋体" w:hAnsi="宋体" w:eastAsia="宋体" w:cs="宋体"/>
          <w:color w:val="auto"/>
          <w:spacing w:val="-1"/>
          <w:sz w:val="30"/>
          <w:szCs w:val="30"/>
        </w:rPr>
        <w:t>”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hint="eastAsia" w:ascii="宋体" w:hAnsi="宋体" w:cs="宋体"/>
          <w:spacing w:val="-1"/>
          <w:sz w:val="30"/>
          <w:szCs w:val="30"/>
          <w:lang w:val="en-US"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公告，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本单位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 xml:space="preserve">  xxxx公司 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正式授权下述</w:t>
      </w:r>
      <w:r>
        <w:rPr>
          <w:rFonts w:ascii="宋体" w:hAnsi="宋体" w:eastAsia="宋体" w:cs="宋体"/>
          <w:spacing w:val="6"/>
          <w:sz w:val="30"/>
          <w:szCs w:val="30"/>
        </w:rPr>
        <w:t>签字</w:t>
      </w:r>
      <w:r>
        <w:rPr>
          <w:rFonts w:ascii="宋体" w:hAnsi="宋体" w:eastAsia="宋体" w:cs="宋体"/>
          <w:spacing w:val="4"/>
          <w:sz w:val="30"/>
          <w:szCs w:val="30"/>
        </w:rPr>
        <w:t>人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none"/>
          <w:lang w:val="en-US" w:eastAsia="zh-CN"/>
        </w:rPr>
        <w:t>代</w:t>
      </w:r>
      <w:r>
        <w:rPr>
          <w:rFonts w:ascii="宋体" w:hAnsi="宋体" w:eastAsia="宋体" w:cs="宋体"/>
          <w:spacing w:val="3"/>
          <w:sz w:val="30"/>
          <w:szCs w:val="30"/>
        </w:rPr>
        <w:t>表</w:t>
      </w:r>
      <w:r>
        <w:rPr>
          <w:rFonts w:hint="eastAsia" w:ascii="宋体" w:hAnsi="宋体" w:eastAsia="宋体" w:cs="宋体"/>
          <w:spacing w:val="3"/>
          <w:sz w:val="30"/>
          <w:szCs w:val="30"/>
          <w:lang w:val="en-US" w:eastAsia="zh-CN"/>
        </w:rPr>
        <w:t>本单位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>xxxxxx公司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，提交</w:t>
      </w:r>
      <w:r>
        <w:rPr>
          <w:rFonts w:hint="eastAsia" w:ascii="宋体" w:hAnsi="宋体" w:cs="宋体"/>
          <w:spacing w:val="3"/>
          <w:sz w:val="30"/>
          <w:szCs w:val="30"/>
          <w:lang w:val="en-US" w:eastAsia="zh-CN"/>
        </w:rPr>
        <w:t>投</w:t>
      </w:r>
      <w:r>
        <w:rPr>
          <w:rFonts w:hint="eastAsia" w:ascii="宋体" w:hAnsi="宋体" w:cs="宋体"/>
          <w:spacing w:val="3"/>
          <w:sz w:val="30"/>
          <w:szCs w:val="30"/>
          <w:lang w:eastAsia="zh-CN"/>
        </w:rPr>
        <w:t>标</w:t>
      </w:r>
      <w:r>
        <w:rPr>
          <w:rFonts w:ascii="宋体" w:hAnsi="宋体" w:eastAsia="宋体" w:cs="宋体"/>
          <w:spacing w:val="3"/>
          <w:sz w:val="30"/>
          <w:szCs w:val="30"/>
        </w:rPr>
        <w:t>响应文</w:t>
      </w:r>
      <w:r>
        <w:rPr>
          <w:rFonts w:ascii="宋体" w:hAnsi="宋体" w:eastAsia="宋体" w:cs="宋体"/>
          <w:spacing w:val="-12"/>
          <w:sz w:val="30"/>
          <w:szCs w:val="30"/>
        </w:rPr>
        <w:t>件</w:t>
      </w:r>
      <w:r>
        <w:rPr>
          <w:rFonts w:ascii="宋体" w:hAnsi="宋体" w:eastAsia="宋体" w:cs="宋体"/>
          <w:spacing w:val="-10"/>
          <w:sz w:val="30"/>
          <w:szCs w:val="30"/>
        </w:rPr>
        <w:t>。</w:t>
      </w:r>
    </w:p>
    <w:p w14:paraId="704A1125">
      <w:pPr>
        <w:spacing w:before="1" w:line="218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据此函，签字人兹宣布同意如下：</w:t>
      </w:r>
    </w:p>
    <w:p w14:paraId="35FDB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ascii="宋体" w:hAnsi="宋体" w:eastAsia="宋体" w:cs="宋体"/>
          <w:spacing w:val="5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 xml:space="preserve">(1) </w:t>
      </w:r>
      <w:r>
        <w:rPr>
          <w:rFonts w:ascii="宋体" w:hAnsi="宋体" w:eastAsia="宋体" w:cs="宋体"/>
          <w:spacing w:val="5"/>
          <w:sz w:val="30"/>
          <w:szCs w:val="30"/>
        </w:rPr>
        <w:t>按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文件规定提供工程</w:t>
      </w:r>
      <w:r>
        <w:rPr>
          <w:rFonts w:hint="eastAsia" w:ascii="宋体" w:hAnsi="宋体" w:eastAsia="宋体" w:cs="宋体"/>
          <w:spacing w:val="5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pacing w:val="5"/>
          <w:sz w:val="30"/>
          <w:szCs w:val="30"/>
          <w:lang w:val="en-US" w:eastAsia="zh-CN"/>
        </w:rPr>
        <w:t>经营管理）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总价为</w:t>
      </w:r>
      <w:r>
        <w:rPr>
          <w:rFonts w:hint="eastAsia" w:ascii="宋体" w:hAnsi="宋体" w:eastAsia="宋体" w:cs="宋体"/>
          <w:spacing w:val="5"/>
          <w:sz w:val="30"/>
          <w:szCs w:val="30"/>
          <w:u w:val="single"/>
          <w:lang w:val="en-US" w:eastAsia="zh-CN"/>
        </w:rPr>
        <w:t xml:space="preserve"> ¥00.00</w:t>
      </w:r>
      <w:r>
        <w:rPr>
          <w:rFonts w:ascii="宋体" w:hAnsi="宋体" w:eastAsia="宋体" w:cs="宋体"/>
          <w:spacing w:val="-21"/>
          <w:sz w:val="30"/>
          <w:szCs w:val="30"/>
        </w:rPr>
        <w:t>(</w:t>
      </w:r>
      <w:r>
        <w:rPr>
          <w:rFonts w:ascii="宋体" w:hAnsi="宋体" w:eastAsia="宋体" w:cs="宋体"/>
          <w:spacing w:val="-13"/>
          <w:sz w:val="30"/>
          <w:szCs w:val="30"/>
        </w:rPr>
        <w:t>大写</w:t>
      </w:r>
      <w:r>
        <w:rPr>
          <w:rFonts w:hint="eastAsia" w:ascii="宋体" w:hAnsi="宋体" w:eastAsia="宋体" w:cs="宋体"/>
          <w:spacing w:val="-13"/>
          <w:sz w:val="30"/>
          <w:szCs w:val="30"/>
          <w:lang w:eastAsia="zh-CN"/>
        </w:rPr>
        <w:t>：</w:t>
      </w:r>
      <w:r>
        <w:rPr>
          <w:rFonts w:ascii="宋体" w:hAnsi="宋体" w:eastAsia="宋体" w:cs="宋体"/>
          <w:spacing w:val="-13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3"/>
          <w:sz w:val="30"/>
          <w:szCs w:val="30"/>
          <w:u w:val="single" w:color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spacing w:val="-13"/>
          <w:sz w:val="30"/>
          <w:szCs w:val="30"/>
        </w:rPr>
        <w:t>元</w:t>
      </w:r>
      <w:r>
        <w:rPr>
          <w:rFonts w:hint="eastAsia" w:ascii="宋体" w:hAnsi="宋体" w:eastAsia="宋体" w:cs="宋体"/>
          <w:spacing w:val="-13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pacing w:val="-13"/>
          <w:sz w:val="30"/>
          <w:szCs w:val="30"/>
        </w:rPr>
        <w:t>人民币。</w:t>
      </w:r>
    </w:p>
    <w:p w14:paraId="61AC1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640" w:firstLineChars="200"/>
        <w:textAlignment w:val="baseline"/>
        <w:rPr>
          <w:rFonts w:ascii="宋体" w:hAnsi="宋体" w:eastAsia="宋体" w:cs="宋体"/>
          <w:spacing w:val="-1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(2) 我</w:t>
      </w:r>
      <w:r>
        <w:rPr>
          <w:rFonts w:ascii="宋体" w:hAnsi="宋体" w:eastAsia="宋体" w:cs="宋体"/>
          <w:spacing w:val="6"/>
          <w:sz w:val="30"/>
          <w:szCs w:val="30"/>
        </w:rPr>
        <w:t>们</w:t>
      </w:r>
      <w:r>
        <w:rPr>
          <w:rFonts w:ascii="宋体" w:hAnsi="宋体" w:eastAsia="宋体" w:cs="宋体"/>
          <w:spacing w:val="5"/>
          <w:sz w:val="30"/>
          <w:szCs w:val="30"/>
        </w:rPr>
        <w:t>根据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文件的规定，严格履行合同的责任和义务,并保</w:t>
      </w:r>
      <w:r>
        <w:rPr>
          <w:rFonts w:ascii="宋体" w:hAnsi="宋体" w:eastAsia="宋体" w:cs="宋体"/>
          <w:spacing w:val="-2"/>
          <w:sz w:val="30"/>
          <w:szCs w:val="30"/>
        </w:rPr>
        <w:t>证于</w:t>
      </w: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w:t>招标方</w:t>
      </w:r>
      <w:r>
        <w:rPr>
          <w:rFonts w:ascii="宋体" w:hAnsi="宋体" w:eastAsia="宋体" w:cs="宋体"/>
          <w:spacing w:val="-2"/>
          <w:sz w:val="30"/>
          <w:szCs w:val="30"/>
        </w:rPr>
        <w:t>要求的日期内完成</w:t>
      </w: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w:t>供货及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安装</w:t>
      </w:r>
      <w:r>
        <w:rPr>
          <w:rFonts w:ascii="宋体" w:hAnsi="宋体" w:eastAsia="宋体" w:cs="宋体"/>
          <w:spacing w:val="-1"/>
          <w:sz w:val="30"/>
          <w:szCs w:val="30"/>
        </w:rPr>
        <w:t>，并交付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招标方</w:t>
      </w:r>
      <w:r>
        <w:rPr>
          <w:rFonts w:ascii="宋体" w:hAnsi="宋体" w:eastAsia="宋体" w:cs="宋体"/>
          <w:spacing w:val="-1"/>
          <w:sz w:val="30"/>
          <w:szCs w:val="30"/>
        </w:rPr>
        <w:t>验收、使用。</w:t>
      </w:r>
    </w:p>
    <w:p w14:paraId="425D3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ascii="宋体" w:hAnsi="宋体" w:eastAsia="宋体" w:cs="宋体"/>
          <w:spacing w:val="-7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(3)我们已详细审核全部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文件，包括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文件修改书(如</w:t>
      </w:r>
      <w:r>
        <w:rPr>
          <w:rFonts w:ascii="宋体" w:hAnsi="宋体" w:eastAsia="宋体" w:cs="宋体"/>
          <w:spacing w:val="-6"/>
          <w:sz w:val="30"/>
          <w:szCs w:val="30"/>
        </w:rPr>
        <w:t>果有的话) ，参考资料及有关附件， 我们知道必须放弃提出含糊不清或误解的</w:t>
      </w:r>
      <w:r>
        <w:rPr>
          <w:rFonts w:ascii="宋体" w:hAnsi="宋体" w:eastAsia="宋体" w:cs="宋体"/>
          <w:sz w:val="30"/>
          <w:szCs w:val="30"/>
        </w:rPr>
        <w:t>问</w:t>
      </w:r>
      <w:r>
        <w:rPr>
          <w:rFonts w:ascii="宋体" w:hAnsi="宋体" w:eastAsia="宋体" w:cs="宋体"/>
          <w:spacing w:val="-7"/>
          <w:sz w:val="30"/>
          <w:szCs w:val="30"/>
        </w:rPr>
        <w:t>题的权利。</w:t>
      </w:r>
    </w:p>
    <w:p w14:paraId="03CD81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(4) 我们同意从供</w:t>
      </w:r>
      <w:r>
        <w:rPr>
          <w:rFonts w:ascii="宋体" w:hAnsi="宋体" w:eastAsia="宋体" w:cs="宋体"/>
          <w:spacing w:val="-1"/>
          <w:sz w:val="30"/>
          <w:szCs w:val="30"/>
        </w:rPr>
        <w:t>应商须知规定的</w:t>
      </w:r>
      <w:r>
        <w:rPr>
          <w:rFonts w:hint="eastAsia" w:ascii="宋体" w:hAnsi="宋体" w:cs="宋体"/>
          <w:spacing w:val="-1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日期起遵循本响应文件，并在</w:t>
      </w:r>
      <w:r>
        <w:rPr>
          <w:rFonts w:ascii="宋体" w:hAnsi="宋体" w:eastAsia="宋体" w:cs="宋体"/>
          <w:spacing w:val="-2"/>
          <w:sz w:val="30"/>
          <w:szCs w:val="30"/>
        </w:rPr>
        <w:t>供应商须知规定的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有效期之前均具有约束力</w:t>
      </w:r>
      <w:r>
        <w:rPr>
          <w:rFonts w:ascii="宋体" w:hAnsi="宋体" w:eastAsia="宋体" w:cs="宋体"/>
          <w:sz w:val="30"/>
          <w:szCs w:val="30"/>
        </w:rPr>
        <w:t>。</w:t>
      </w:r>
    </w:p>
    <w:p w14:paraId="0F0819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</w:rPr>
        <w:t>(5) 如果在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后规定的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有效期内撤回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，我们的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保证金可被贵方不予退还</w:t>
      </w: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。</w:t>
      </w:r>
    </w:p>
    <w:p w14:paraId="62D66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80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pacing w:val="13"/>
          <w:sz w:val="30"/>
          <w:szCs w:val="30"/>
        </w:rPr>
        <w:t>同意向贵方提供贵方可能另外要求的与其</w:t>
      </w:r>
      <w:r>
        <w:rPr>
          <w:rFonts w:hint="eastAsia" w:ascii="宋体" w:hAnsi="宋体" w:cs="宋体"/>
          <w:spacing w:val="13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13"/>
          <w:sz w:val="30"/>
          <w:szCs w:val="30"/>
        </w:rPr>
        <w:t>有关的任何证据或资</w:t>
      </w:r>
      <w:r>
        <w:rPr>
          <w:rFonts w:ascii="宋体" w:hAnsi="宋体" w:eastAsia="宋体" w:cs="宋体"/>
          <w:spacing w:val="-11"/>
          <w:sz w:val="30"/>
          <w:szCs w:val="30"/>
        </w:rPr>
        <w:t>料。</w:t>
      </w:r>
    </w:p>
    <w:p w14:paraId="1E556224">
      <w:pPr>
        <w:spacing w:before="183" w:line="467" w:lineRule="exact"/>
        <w:ind w:left="561"/>
        <w:rPr>
          <w:rFonts w:ascii="宋体" w:hAnsi="宋体" w:eastAsia="宋体" w:cs="宋体"/>
          <w:spacing w:val="13"/>
          <w:position w:val="17"/>
          <w:sz w:val="30"/>
          <w:szCs w:val="30"/>
        </w:rPr>
      </w:pPr>
    </w:p>
    <w:p w14:paraId="7DD20362">
      <w:pPr>
        <w:spacing w:before="183" w:line="467" w:lineRule="exact"/>
        <w:ind w:left="561"/>
        <w:rPr>
          <w:rFonts w:hint="eastAsia" w:ascii="宋体" w:hAnsi="宋体" w:eastAsia="宋体" w:cs="宋体"/>
          <w:spacing w:val="9"/>
          <w:position w:val="17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13"/>
          <w:position w:val="17"/>
          <w:sz w:val="30"/>
          <w:szCs w:val="30"/>
        </w:rPr>
        <w:t>供</w:t>
      </w:r>
      <w:r>
        <w:rPr>
          <w:rFonts w:ascii="宋体" w:hAnsi="宋体" w:eastAsia="宋体" w:cs="宋体"/>
          <w:spacing w:val="9"/>
          <w:position w:val="17"/>
          <w:sz w:val="30"/>
          <w:szCs w:val="30"/>
        </w:rPr>
        <w:t>应商名称(公章)</w:t>
      </w:r>
      <w:r>
        <w:rPr>
          <w:rFonts w:hint="eastAsia" w:ascii="宋体" w:hAnsi="宋体" w:eastAsia="宋体" w:cs="宋体"/>
          <w:spacing w:val="9"/>
          <w:position w:val="17"/>
          <w:sz w:val="30"/>
          <w:szCs w:val="30"/>
          <w:lang w:eastAsia="zh-CN"/>
        </w:rPr>
        <w:t>：</w:t>
      </w:r>
    </w:p>
    <w:p w14:paraId="105BAF2D">
      <w:pPr>
        <w:spacing w:before="1" w:line="226" w:lineRule="auto"/>
        <w:ind w:left="561"/>
        <w:rPr>
          <w:rFonts w:hint="eastAsia" w:ascii="宋体" w:hAnsi="宋体" w:eastAsia="宋体" w:cs="宋体"/>
          <w:spacing w:val="-1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pacing w:val="-12"/>
          <w:sz w:val="30"/>
          <w:szCs w:val="30"/>
        </w:rPr>
        <w:t>通</w:t>
      </w:r>
      <w:r>
        <w:rPr>
          <w:rFonts w:ascii="宋体" w:hAnsi="宋体" w:eastAsia="宋体" w:cs="宋体"/>
          <w:spacing w:val="-10"/>
          <w:sz w:val="30"/>
          <w:szCs w:val="30"/>
        </w:rPr>
        <w:t>讯地址：</w:t>
      </w:r>
    </w:p>
    <w:p w14:paraId="356E44F8">
      <w:pPr>
        <w:spacing w:before="173" w:line="219" w:lineRule="auto"/>
        <w:ind w:left="5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电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   话：</w:t>
      </w:r>
      <w:r>
        <w:rPr>
          <w:rFonts w:hint="eastAsia" w:ascii="宋体" w:hAnsi="宋体" w:eastAsia="宋体" w:cs="宋体"/>
          <w:spacing w:val="-7"/>
          <w:sz w:val="30"/>
          <w:szCs w:val="30"/>
          <w:lang w:val="en-US" w:eastAsia="zh-CN"/>
        </w:rPr>
        <w:t xml:space="preserve">                 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        传    真：</w:t>
      </w:r>
    </w:p>
    <w:p w14:paraId="7CE69182">
      <w:pPr>
        <w:spacing w:before="180" w:line="220" w:lineRule="auto"/>
        <w:ind w:left="560"/>
        <w:rPr>
          <w:rFonts w:hint="default" w:eastAsia="宋体"/>
          <w:color w:val="auto"/>
          <w:sz w:val="30"/>
          <w:szCs w:val="30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134" w:right="1134" w:bottom="1134" w:left="1134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ascii="宋体" w:hAnsi="宋体" w:eastAsia="宋体" w:cs="宋体"/>
          <w:spacing w:val="6"/>
          <w:sz w:val="30"/>
          <w:szCs w:val="30"/>
        </w:rPr>
        <w:t>授权</w:t>
      </w:r>
      <w:r>
        <w:rPr>
          <w:rFonts w:ascii="宋体" w:hAnsi="宋体" w:eastAsia="宋体" w:cs="宋体"/>
          <w:spacing w:val="5"/>
          <w:sz w:val="30"/>
          <w:szCs w:val="30"/>
        </w:rPr>
        <w:t>代</w:t>
      </w:r>
      <w:r>
        <w:rPr>
          <w:rFonts w:ascii="宋体" w:hAnsi="宋体" w:eastAsia="宋体" w:cs="宋体"/>
          <w:spacing w:val="3"/>
          <w:sz w:val="30"/>
          <w:szCs w:val="30"/>
        </w:rPr>
        <w:t>表(签字)：                日期：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  <w:lang w:val="en-US" w:eastAsia="zh-CN"/>
        </w:rPr>
        <w:t xml:space="preserve">  年  月  日</w:t>
      </w:r>
    </w:p>
    <w:p w14:paraId="0498CCDC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19C652E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8" w:name="_Toc2140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技术要求响应函</w:t>
      </w:r>
      <w:bookmarkEnd w:id="8"/>
    </w:p>
    <w:p w14:paraId="069BF85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58FF9CA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江西洪州职业学院：</w:t>
      </w:r>
    </w:p>
    <w:p w14:paraId="7B9A2F98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我方参加贵校组织的xxxxx项目的采购活动，并声明：完全满足本项目招标文件采购需求技术要求。</w:t>
      </w:r>
    </w:p>
    <w:p w14:paraId="3811672A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6544DA5C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379F03F3">
      <w:pPr>
        <w:pStyle w:val="11"/>
        <w:numPr>
          <w:ilvl w:val="0"/>
          <w:numId w:val="0"/>
        </w:numPr>
        <w:tabs>
          <w:tab w:val="right" w:leader="dot" w:pos="8306"/>
        </w:tabs>
        <w:jc w:val="right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供应商名称（盖章）：</w:t>
      </w:r>
    </w:p>
    <w:p w14:paraId="02C8E94C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06260DFB">
      <w:pPr>
        <w:pStyle w:val="11"/>
        <w:numPr>
          <w:ilvl w:val="0"/>
          <w:numId w:val="0"/>
        </w:numPr>
        <w:tabs>
          <w:tab w:val="right" w:leader="dot" w:pos="8306"/>
        </w:tabs>
        <w:jc w:val="right"/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年  月  日</w:t>
      </w:r>
    </w:p>
    <w:p w14:paraId="33C2B596">
      <w:pPr>
        <w:pStyle w:val="11"/>
        <w:numPr>
          <w:ilvl w:val="0"/>
          <w:numId w:val="2"/>
        </w:numPr>
        <w:tabs>
          <w:tab w:val="right" w:leader="dot" w:pos="8306"/>
        </w:tabs>
        <w:ind w:left="0" w:leftChars="0" w:firstLine="420" w:firstLineChars="0"/>
        <w:jc w:val="both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9" w:name="_Toc437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采购需求技术要求响应</w:t>
      </w:r>
      <w:bookmarkEnd w:id="9"/>
    </w:p>
    <w:p w14:paraId="03CB8FEE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详见招标文件。</w:t>
      </w:r>
    </w:p>
    <w:p w14:paraId="08D62B41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3D560F3E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FBEE24E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F6F452A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21C1CA02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55DD8E3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44CAEA0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DDAAA50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8DD9413">
      <w:pPr>
        <w:pStyle w:val="11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4480AFA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0" w:name="_Toc3080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商务条款响应/偏离表</w:t>
      </w:r>
      <w:bookmarkEnd w:id="10"/>
    </w:p>
    <w:p w14:paraId="15DCB071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</w:t>
      </w:r>
      <w:bookmarkStart w:id="27" w:name="_GoBack"/>
      <w:bookmarkEnd w:id="27"/>
    </w:p>
    <w:p w14:paraId="0213A8EB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项目编号：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50"/>
        <w:gridCol w:w="2200"/>
        <w:gridCol w:w="1767"/>
        <w:gridCol w:w="1202"/>
      </w:tblGrid>
      <w:tr w14:paraId="7E0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44A75C4F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</w:tcPr>
          <w:p w14:paraId="28006306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招标文件条款</w:t>
            </w:r>
          </w:p>
        </w:tc>
        <w:tc>
          <w:tcPr>
            <w:tcW w:w="2200" w:type="dxa"/>
          </w:tcPr>
          <w:p w14:paraId="38ADCDD2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响应文件条款</w:t>
            </w:r>
          </w:p>
        </w:tc>
        <w:tc>
          <w:tcPr>
            <w:tcW w:w="1767" w:type="dxa"/>
          </w:tcPr>
          <w:p w14:paraId="57ECD23B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响应/偏离</w:t>
            </w:r>
          </w:p>
        </w:tc>
        <w:tc>
          <w:tcPr>
            <w:tcW w:w="1202" w:type="dxa"/>
          </w:tcPr>
          <w:p w14:paraId="743B9AC3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 w14:paraId="50ED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4721E7B6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</w:tcPr>
          <w:p w14:paraId="6F777A17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交货期承诺：合同签订后60日历天内</w:t>
            </w:r>
          </w:p>
        </w:tc>
        <w:tc>
          <w:tcPr>
            <w:tcW w:w="2200" w:type="dxa"/>
          </w:tcPr>
          <w:p w14:paraId="1A0F5479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42E40674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637AC2FB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8D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3F897D19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</w:tcPr>
          <w:p w14:paraId="6166A4F1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服务期：一年</w:t>
            </w:r>
          </w:p>
        </w:tc>
        <w:tc>
          <w:tcPr>
            <w:tcW w:w="2200" w:type="dxa"/>
          </w:tcPr>
          <w:p w14:paraId="3D7D8232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76C24A91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0BBB1D59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10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79CFE58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</w:tcPr>
          <w:p w14:paraId="51835643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服务地点：采购人指定地点</w:t>
            </w:r>
          </w:p>
        </w:tc>
        <w:tc>
          <w:tcPr>
            <w:tcW w:w="2200" w:type="dxa"/>
          </w:tcPr>
          <w:p w14:paraId="20E4BF9D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3FB131B3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2062BA7A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9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324B96A4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</w:tcPr>
          <w:p w14:paraId="0DED9A7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付款方式：按标段结算</w:t>
            </w:r>
          </w:p>
        </w:tc>
        <w:tc>
          <w:tcPr>
            <w:tcW w:w="2200" w:type="dxa"/>
          </w:tcPr>
          <w:p w14:paraId="43FBF6B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25024BCA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6DCCA24C">
            <w:pPr>
              <w:pStyle w:val="11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F01DC2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8A24CA7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4BECBF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9F12297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AD4B309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92F56AE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7D211234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6C4C7E94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51291E6E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A44550E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40BAA4F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1090C0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6A74182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19862C7">
      <w:pPr>
        <w:pStyle w:val="11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1" w:name="_Toc301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资格证明文件</w:t>
      </w:r>
      <w:bookmarkEnd w:id="11"/>
    </w:p>
    <w:p w14:paraId="64944308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2" w:name="_Toc1570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法定代表人身份证复印件及授权委托人身份证复印件</w:t>
      </w:r>
      <w:bookmarkEnd w:id="12"/>
    </w:p>
    <w:p w14:paraId="08DAD42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FBC25E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3" w:name="_Toc2011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企业法人营业执照复印件</w:t>
      </w:r>
      <w:bookmarkEnd w:id="13"/>
    </w:p>
    <w:p w14:paraId="2F978F3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E277696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BF5344B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77AB31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4" w:name="_Toc1131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承诺书</w:t>
      </w:r>
      <w:bookmarkEnd w:id="14"/>
    </w:p>
    <w:p w14:paraId="61BE1A27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致：江西洪州职业学院</w:t>
      </w:r>
    </w:p>
    <w:p w14:paraId="6FD8B393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根据贵方为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采购的招标公告。我方在完全理解本项目采购招标的质量技术要求、商务条款及其他内容后，决定参与该项目的招标活动。并承诺，如我方中标，我方将提供足够的设备和专业技术能力保证本合同履行。</w:t>
      </w:r>
    </w:p>
    <w:p w14:paraId="211E541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本公司对上述承诺的真实性负责。如有虚假，我方同意按本公司合同违约处理，并依法承担相应法律责任。</w:t>
      </w:r>
    </w:p>
    <w:p w14:paraId="7AC94FA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35DFCC89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7303698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48BDAB6C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72D4E74C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jc w:val="right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1CDDAE38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5" w:name="_Toc579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参加本次采购前三年内，在经营活动中没有重大违法记录的声明函</w:t>
      </w:r>
      <w:bookmarkEnd w:id="15"/>
    </w:p>
    <w:p w14:paraId="24065798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致：江西洪州职业学院</w:t>
      </w:r>
    </w:p>
    <w:p w14:paraId="79E01D7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我方在本项目响应文件递交截止日期前3年内在经营活动中没有因违法经营受到刑事处罚或者责令停产停业、吊销许可证或执照、较大数额罚款等行政处罚。</w:t>
      </w:r>
    </w:p>
    <w:p w14:paraId="2DF56CC7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特此声明。</w:t>
      </w:r>
    </w:p>
    <w:p w14:paraId="1CBB6E70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6FB799E7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69B78B08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63DCDAB0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308A6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B5F5CB8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AC2684A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DC96137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6E7EB29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0C9D469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F69B46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E49D55B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35AF84B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28C0485">
      <w:pPr>
        <w:pStyle w:val="11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9A8C8D7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6" w:name="_Toc2652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信用中国网站（www.creditchina.gov.cn）查询结果截图</w:t>
      </w:r>
      <w:bookmarkEnd w:id="16"/>
    </w:p>
    <w:p w14:paraId="37C9D2CD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7" w:name="_Toc1347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未被列入“失信被执行人”查询截图</w:t>
      </w:r>
      <w:bookmarkEnd w:id="17"/>
    </w:p>
    <w:p w14:paraId="3A0238C0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4DDD37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8" w:name="_Toc3169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未被列入“重大税收违法案件当事人名单”查询截图</w:t>
      </w:r>
      <w:bookmarkEnd w:id="18"/>
    </w:p>
    <w:p w14:paraId="55AE19B0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1578BD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9" w:name="_Toc4524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未被列入“政府采购严重违法失信名单”查询截图</w:t>
      </w:r>
      <w:bookmarkEnd w:id="19"/>
    </w:p>
    <w:p w14:paraId="25FAFA61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A46724B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20" w:name="_Toc2750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未被列入“失信惩戒对象”查询截图</w:t>
      </w:r>
      <w:bookmarkEnd w:id="20"/>
    </w:p>
    <w:p w14:paraId="6984C567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3FC5A652">
      <w:pPr>
        <w:pStyle w:val="11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21" w:name="_Toc1320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未被列入“企业经营异常名录”查询截图</w:t>
      </w:r>
      <w:bookmarkEnd w:id="21"/>
    </w:p>
    <w:p w14:paraId="54C21048">
      <w:pPr>
        <w:pStyle w:val="11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0A12D0D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2" w:name="_Toc912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中国政府采购网（www.ccgp.gov.cn）查询结果截图</w:t>
      </w:r>
      <w:bookmarkEnd w:id="22"/>
    </w:p>
    <w:p w14:paraId="329AD81C">
      <w:pPr>
        <w:pStyle w:val="11"/>
        <w:numPr>
          <w:ilvl w:val="0"/>
          <w:numId w:val="5"/>
        </w:numPr>
        <w:tabs>
          <w:tab w:val="right" w:leader="dot" w:pos="8306"/>
        </w:tabs>
        <w:ind w:left="840" w:leftChars="0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3" w:name="_Toc2440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未被列入“违法失信行为”查询截图</w:t>
      </w:r>
      <w:bookmarkEnd w:id="23"/>
    </w:p>
    <w:p w14:paraId="57405E41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4" w:name="_Toc647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近年财务状况表</w:t>
      </w:r>
      <w:bookmarkEnd w:id="24"/>
    </w:p>
    <w:p w14:paraId="6E381DA3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5" w:name="_Toc1303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有依法缴纳税收和社会保障资金的良好记录的证明文件</w:t>
      </w:r>
      <w:bookmarkEnd w:id="25"/>
    </w:p>
    <w:p w14:paraId="50B59D93">
      <w:pPr>
        <w:pStyle w:val="11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6" w:name="_Toc910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售后服务保障方案</w:t>
      </w:r>
      <w:bookmarkEnd w:id="26"/>
    </w:p>
    <w:p w14:paraId="03FA85A3">
      <w:pPr>
        <w:pStyle w:val="11"/>
        <w:numPr>
          <w:ilvl w:val="0"/>
          <w:numId w:val="0"/>
        </w:numPr>
        <w:tabs>
          <w:tab w:val="right" w:leader="dot" w:pos="8306"/>
        </w:tabs>
        <w:ind w:leftChars="0"/>
        <w:outlineLvl w:val="9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D12CE">
    <w:pPr>
      <w:spacing w:line="169" w:lineRule="auto"/>
      <w:ind w:left="473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FFA7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FFA7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7A17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BA527"/>
    <w:multiLevelType w:val="singleLevel"/>
    <w:tmpl w:val="A32BA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D8F105"/>
    <w:multiLevelType w:val="singleLevel"/>
    <w:tmpl w:val="D9D8F1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4B36DD3"/>
    <w:multiLevelType w:val="singleLevel"/>
    <w:tmpl w:val="F4B36DD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19A3784"/>
    <w:multiLevelType w:val="singleLevel"/>
    <w:tmpl w:val="019A378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7F1D2DA"/>
    <w:multiLevelType w:val="singleLevel"/>
    <w:tmpl w:val="27F1D2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9199E"/>
    <w:rsid w:val="01EC20E2"/>
    <w:rsid w:val="150F3CC6"/>
    <w:rsid w:val="21B72950"/>
    <w:rsid w:val="22DA1DB7"/>
    <w:rsid w:val="27CE4F8B"/>
    <w:rsid w:val="2907515E"/>
    <w:rsid w:val="293C5652"/>
    <w:rsid w:val="31357E3B"/>
    <w:rsid w:val="44D9199E"/>
    <w:rsid w:val="4A802994"/>
    <w:rsid w:val="4C27391B"/>
    <w:rsid w:val="4EEF00E8"/>
    <w:rsid w:val="53522413"/>
    <w:rsid w:val="5A18057C"/>
    <w:rsid w:val="5C2C472A"/>
    <w:rsid w:val="6A401EE2"/>
    <w:rsid w:val="6ED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1554</Words>
  <Characters>1659</Characters>
  <Lines>0</Lines>
  <Paragraphs>0</Paragraphs>
  <TotalTime>2</TotalTime>
  <ScaleCrop>false</ScaleCrop>
  <LinksUpToDate>false</LinksUpToDate>
  <CharactersWithSpaces>1857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2025-04-29T03:28:00Z</dcterms:created>
  <dc:creator>놀</dc:creator>
  <cp:lastModifiedBy>놀</cp:lastModifiedBy>
  <dcterms:modified xsi:type="dcterms:W3CDTF">2025-04-30T01:23:00Z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66B3348D8F8D492EAF32343E4D0490EC_11</vt:lpwstr>
  </property>
  <property fmtid="{D5CDD505-2E9C-101B-9397-08002B2CF9AE}" pid="4" name="KSOTemplateDocerSaveRecord">
    <vt:lpwstr>eyJoZGlkIjoiOTFlZDMzOWJhNzk3MWUyMDViYTdmYmRkZWNiZDU0M2IiLCJ1c2VySWQiOiI0MTYwMDQyNjMifQ==</vt:lpwstr>
  </property>
</Properties>
</file>