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CDFD3">
      <w:pPr>
        <w:spacing w:line="292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84"/>
          <w:szCs w:val="84"/>
        </w:rPr>
      </w:pPr>
    </w:p>
    <w:p w14:paraId="53B53D0B">
      <w:pPr>
        <w:spacing w:line="292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84"/>
          <w:szCs w:val="84"/>
        </w:rPr>
      </w:pPr>
      <w:bookmarkStart w:id="0" w:name="_Toc18049"/>
      <w:r>
        <w:rPr>
          <w:rFonts w:hint="eastAsia" w:ascii="方正小标宋简体" w:hAnsi="方正小标宋简体" w:eastAsia="方正小标宋简体" w:cs="方正小标宋简体"/>
          <w:b w:val="0"/>
          <w:bCs w:val="0"/>
          <w:sz w:val="84"/>
          <w:szCs w:val="84"/>
          <w:lang w:val="en-US" w:eastAsia="zh-CN"/>
        </w:rPr>
        <w:t>投标响应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84"/>
          <w:szCs w:val="84"/>
        </w:rPr>
        <w:t>文件</w:t>
      </w:r>
      <w:bookmarkEnd w:id="0"/>
    </w:p>
    <w:p w14:paraId="0EF5DC70">
      <w:pPr>
        <w:rPr>
          <w:rFonts w:hint="eastAsia" w:ascii="宋体" w:hAnsi="宋体" w:eastAsia="宋体" w:cs="宋体"/>
          <w:color w:val="000000"/>
        </w:rPr>
      </w:pPr>
    </w:p>
    <w:p w14:paraId="70E0E45F">
      <w:pPr>
        <w:rPr>
          <w:rFonts w:hint="eastAsia" w:ascii="宋体" w:hAnsi="宋体" w:eastAsia="宋体" w:cs="宋体"/>
          <w:color w:val="000000"/>
        </w:rPr>
      </w:pPr>
    </w:p>
    <w:p w14:paraId="5F6D1ED7">
      <w:pPr>
        <w:ind w:firstLine="442" w:firstLineChars="100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</w:p>
    <w:p w14:paraId="51A402EC">
      <w:pPr>
        <w:ind w:firstLine="442" w:firstLineChars="100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</w:p>
    <w:p w14:paraId="1DE74D59">
      <w:pPr>
        <w:ind w:firstLine="442" w:firstLineChars="100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</w:p>
    <w:p w14:paraId="36F50924">
      <w:pPr>
        <w:ind w:firstLine="442" w:firstLineChars="100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</w:p>
    <w:p w14:paraId="476142FC">
      <w:pPr>
        <w:ind w:firstLine="442" w:firstLineChars="100"/>
        <w:jc w:val="left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项目名称：</w:t>
      </w:r>
    </w:p>
    <w:p w14:paraId="6E4C869B">
      <w:pPr>
        <w:ind w:firstLine="442" w:firstLineChars="100"/>
        <w:jc w:val="left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</w:p>
    <w:p w14:paraId="34BE6381">
      <w:pPr>
        <w:ind w:firstLine="442" w:firstLineChars="100"/>
        <w:jc w:val="left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</w:p>
    <w:p w14:paraId="22028083">
      <w:pPr>
        <w:ind w:firstLine="442" w:firstLineChars="100"/>
        <w:jc w:val="left"/>
        <w:rPr>
          <w:rFonts w:hint="default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项目编号：</w:t>
      </w:r>
    </w:p>
    <w:p w14:paraId="4B168419">
      <w:pPr>
        <w:ind w:left="2769" w:leftChars="500" w:hanging="1569" w:hangingChars="521"/>
        <w:jc w:val="center"/>
        <w:rPr>
          <w:rFonts w:hint="eastAsia" w:ascii="宋体" w:hAnsi="宋体" w:eastAsia="宋体" w:cs="宋体"/>
          <w:b/>
          <w:bCs/>
          <w:color w:val="000000"/>
          <w:sz w:val="30"/>
          <w:szCs w:val="30"/>
          <w:u w:val="single"/>
        </w:rPr>
      </w:pPr>
    </w:p>
    <w:p w14:paraId="38CD438C">
      <w:pPr>
        <w:ind w:left="2658" w:leftChars="500" w:hanging="1458" w:hangingChars="521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</w:p>
    <w:p w14:paraId="0FA167CA">
      <w:pPr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</w:p>
    <w:p w14:paraId="5D5CCD86">
      <w:pPr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</w:p>
    <w:p w14:paraId="6319657A">
      <w:pPr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</w:p>
    <w:p w14:paraId="2491265F">
      <w:pPr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</w:p>
    <w:p w14:paraId="0875A9B8">
      <w:pPr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</w:p>
    <w:p w14:paraId="7E403407">
      <w:pPr>
        <w:spacing w:line="480" w:lineRule="auto"/>
        <w:ind w:firstLine="700" w:firstLineChars="250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203A4521">
      <w:pPr>
        <w:spacing w:line="480" w:lineRule="auto"/>
        <w:ind w:firstLine="1680" w:firstLineChars="600"/>
        <w:jc w:val="left"/>
        <w:rPr>
          <w:rFonts w:hint="default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供应商（签章）：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 xml:space="preserve">                         </w:t>
      </w:r>
    </w:p>
    <w:p w14:paraId="6059526D">
      <w:pPr>
        <w:spacing w:line="480" w:lineRule="auto"/>
        <w:ind w:firstLine="700" w:firstLineChars="250"/>
        <w:jc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法定代表人或其委托代理人：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（签章）</w:t>
      </w:r>
    </w:p>
    <w:p w14:paraId="38DEF0AA">
      <w:pPr>
        <w:spacing w:line="480" w:lineRule="auto"/>
        <w:ind w:firstLine="700" w:firstLineChars="25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日期：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  <w:t>日</w:t>
      </w:r>
    </w:p>
    <w:p w14:paraId="322CFED2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u w:val="single"/>
          <w:lang w:val="en-US" w:eastAsia="zh-CN" w:bidi="ar-SA"/>
        </w:rPr>
      </w:pPr>
    </w:p>
    <w:p w14:paraId="08BE0D8E">
      <w:pPr>
        <w:spacing w:line="480" w:lineRule="auto"/>
        <w:ind w:firstLine="703" w:firstLineChars="25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</w:pPr>
    </w:p>
    <w:sdt>
      <w:sdtP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id w:val="147475885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bCs/>
          <w:color w:val="000000"/>
          <w:kern w:val="2"/>
          <w:sz w:val="24"/>
          <w:szCs w:val="28"/>
          <w:u w:val="single"/>
          <w:lang w:val="en-US" w:eastAsia="zh-CN" w:bidi="ar-SA"/>
        </w:rPr>
      </w:sdtEndPr>
      <w:sdtContent>
        <w:p w14:paraId="06CDFF60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8"/>
              <w:szCs w:val="36"/>
            </w:rPr>
            <w:t>目录</w:t>
          </w:r>
        </w:p>
        <w:p w14:paraId="13C4365B">
          <w:pPr>
            <w:pStyle w:val="4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 w:val="24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 w:val="24"/>
              <w:szCs w:val="28"/>
              <w:u w:val="single"/>
              <w:lang w:val="en-US" w:eastAsia="zh-CN" w:bidi="ar-SA"/>
            </w:rPr>
            <w:instrText xml:space="preserve">TOC \o "1-3" \h \u </w:instrText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 w:val="24"/>
              <w:szCs w:val="28"/>
              <w:u w:val="single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_Toc18049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方正小标宋简体" w:hAnsi="方正小标宋简体" w:eastAsia="方正小标宋简体" w:cs="方正小标宋简体"/>
              <w:bCs w:val="0"/>
              <w:szCs w:val="84"/>
              <w:lang w:val="en-US" w:eastAsia="zh-CN"/>
            </w:rPr>
            <w:t>投标响应</w:t>
          </w:r>
          <w:r>
            <w:rPr>
              <w:rFonts w:hint="eastAsia" w:ascii="方正小标宋简体" w:hAnsi="方正小标宋简体" w:eastAsia="方正小标宋简体" w:cs="方正小标宋简体"/>
              <w:bCs w:val="0"/>
              <w:szCs w:val="84"/>
            </w:rPr>
            <w:t>文件</w:t>
          </w:r>
          <w:r>
            <w:tab/>
          </w:r>
          <w:r>
            <w:fldChar w:fldCharType="begin"/>
          </w:r>
          <w:r>
            <w:instrText xml:space="preserve"> PAGEREF _Toc18049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20026A6F">
          <w:pPr>
            <w:pStyle w:val="4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_Toc19743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一、 投标响应函</w:t>
          </w:r>
          <w:r>
            <w:tab/>
          </w:r>
          <w:r>
            <w:fldChar w:fldCharType="begin"/>
          </w:r>
          <w:r>
            <w:instrText xml:space="preserve"> PAGEREF _Toc19743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58C34712">
          <w:pPr>
            <w:pStyle w:val="4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_Toc21407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二、 技术要求响应函</w:t>
          </w:r>
          <w:r>
            <w:tab/>
          </w:r>
          <w:r>
            <w:fldChar w:fldCharType="begin"/>
          </w:r>
          <w:r>
            <w:instrText xml:space="preserve"> PAGEREF _Toc21407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22A88F59">
          <w:pPr>
            <w:pStyle w:val="5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_Toc4378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（一） 采购需求技术要求响应</w:t>
          </w:r>
          <w:r>
            <w:tab/>
          </w:r>
          <w:r>
            <w:fldChar w:fldCharType="begin"/>
          </w:r>
          <w:r>
            <w:instrText xml:space="preserve"> PAGEREF _Toc4378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0AB66981">
          <w:pPr>
            <w:pStyle w:val="4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_Toc30806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三、 商务条款响应/偏离表</w:t>
          </w:r>
          <w:r>
            <w:tab/>
          </w:r>
          <w:r>
            <w:fldChar w:fldCharType="begin"/>
          </w:r>
          <w:r>
            <w:instrText xml:space="preserve"> PAGEREF _Toc30806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1E207F60">
          <w:pPr>
            <w:pStyle w:val="4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_Toc3019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四、 资格证明文件</w:t>
          </w:r>
          <w:r>
            <w:tab/>
          </w:r>
          <w:r>
            <w:fldChar w:fldCharType="begin"/>
          </w:r>
          <w:r>
            <w:instrText xml:space="preserve"> PAGEREF _Toc3019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22CD6275">
          <w:pPr>
            <w:pStyle w:val="5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_Toc15707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（一） 法定代表人身份证复印件及授权委托人身份证复印件</w:t>
          </w:r>
          <w:r>
            <w:tab/>
          </w:r>
          <w:r>
            <w:fldChar w:fldCharType="begin"/>
          </w:r>
          <w:r>
            <w:instrText xml:space="preserve"> PAGEREF _Toc15707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4217CD52">
          <w:pPr>
            <w:pStyle w:val="5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_Toc20112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（二） 企业法人营业执照复印件</w:t>
          </w:r>
          <w:r>
            <w:tab/>
          </w:r>
          <w:r>
            <w:fldChar w:fldCharType="begin"/>
          </w:r>
          <w:r>
            <w:instrText xml:space="preserve"> PAGEREF _Toc20112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02634726">
          <w:pPr>
            <w:pStyle w:val="5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_Toc11318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（三） 承诺书</w:t>
          </w:r>
          <w:r>
            <w:tab/>
          </w:r>
          <w:r>
            <w:fldChar w:fldCharType="begin"/>
          </w:r>
          <w:r>
            <w:instrText xml:space="preserve"> PAGEREF _Toc11318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19B05C27">
          <w:pPr>
            <w:pStyle w:val="5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_Toc5799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（四） 参加本次采购前三年内，在经营活动中没有重大违法记录的声明函</w:t>
          </w:r>
          <w:r>
            <w:tab/>
          </w:r>
          <w:r>
            <w:fldChar w:fldCharType="begin"/>
          </w:r>
          <w:r>
            <w:instrText xml:space="preserve"> PAGEREF _Toc5799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31B76E9F">
          <w:pPr>
            <w:pStyle w:val="5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_Toc26521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（五） 信用中国网站（www.creditchina.gov.cn）查询结果截图</w:t>
          </w:r>
          <w:r>
            <w:tab/>
          </w:r>
          <w:r>
            <w:fldChar w:fldCharType="begin"/>
          </w:r>
          <w:r>
            <w:instrText xml:space="preserve"> PAGEREF _Toc26521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6CA4ED2D">
          <w:pPr>
            <w:pStyle w:val="2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_Toc13476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1、 未被列入“失信被执行人”查询截图</w:t>
          </w:r>
          <w:r>
            <w:tab/>
          </w:r>
          <w:r>
            <w:fldChar w:fldCharType="begin"/>
          </w:r>
          <w:r>
            <w:instrText xml:space="preserve"> PAGEREF _Toc13476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1DB9811C">
          <w:pPr>
            <w:pStyle w:val="2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_Toc31692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default" w:ascii="宋体" w:hAnsi="宋体" w:eastAsia="宋体" w:cs="宋体"/>
              <w:szCs w:val="32"/>
              <w:lang w:val="en-US" w:eastAsia="zh-CN"/>
            </w:rPr>
            <w:t xml:space="preserve">2、 </w: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未被列入“重大税收违法案件当事人名单”查询截图</w:t>
          </w:r>
          <w:r>
            <w:tab/>
          </w:r>
          <w:r>
            <w:fldChar w:fldCharType="begin"/>
          </w:r>
          <w:r>
            <w:instrText xml:space="preserve"> PAGEREF _Toc31692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1AC6D7E8">
          <w:pPr>
            <w:pStyle w:val="2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_Toc4524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default" w:ascii="宋体" w:hAnsi="宋体" w:eastAsia="宋体" w:cs="宋体"/>
              <w:szCs w:val="32"/>
              <w:lang w:val="en-US" w:eastAsia="zh-CN"/>
            </w:rPr>
            <w:t xml:space="preserve">3、 </w: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未被列入“政府采购严重违法失信名单”查询截图</w:t>
          </w:r>
          <w:r>
            <w:tab/>
          </w:r>
          <w:r>
            <w:fldChar w:fldCharType="begin"/>
          </w:r>
          <w:r>
            <w:instrText xml:space="preserve"> PAGEREF _Toc4524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4EE737C1">
          <w:pPr>
            <w:pStyle w:val="2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_Toc27508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default" w:ascii="宋体" w:hAnsi="宋体" w:eastAsia="宋体" w:cs="宋体"/>
              <w:szCs w:val="32"/>
              <w:lang w:val="en-US" w:eastAsia="zh-CN"/>
            </w:rPr>
            <w:t xml:space="preserve">4、 </w: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未被列入“失信惩戒对象”查询截图</w:t>
          </w:r>
          <w:r>
            <w:tab/>
          </w:r>
          <w:r>
            <w:fldChar w:fldCharType="begin"/>
          </w:r>
          <w:r>
            <w:instrText xml:space="preserve"> PAGEREF _Toc27508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22A8E850">
          <w:pPr>
            <w:pStyle w:val="2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_Toc13209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default" w:ascii="宋体" w:hAnsi="宋体" w:eastAsia="宋体" w:cs="宋体"/>
              <w:szCs w:val="32"/>
              <w:lang w:val="en-US" w:eastAsia="zh-CN"/>
            </w:rPr>
            <w:t xml:space="preserve">5、 </w: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未被列入“企业经营异常名录”查询截图</w:t>
          </w:r>
          <w:r>
            <w:tab/>
          </w:r>
          <w:r>
            <w:fldChar w:fldCharType="begin"/>
          </w:r>
          <w:r>
            <w:instrText xml:space="preserve"> PAGEREF _Toc13209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74C19CC4">
          <w:pPr>
            <w:pStyle w:val="5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_Toc9120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（六） 中国政府采购网（www.ccgp.gov.cn）查询结果截图</w:t>
          </w:r>
          <w:r>
            <w:tab/>
          </w:r>
          <w:r>
            <w:fldChar w:fldCharType="begin"/>
          </w:r>
          <w:r>
            <w:instrText xml:space="preserve"> PAGEREF _Toc9120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294A3C34">
          <w:pPr>
            <w:pStyle w:val="2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_Toc24406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1、 未被列入“违法失信行为”查询截图</w:t>
          </w:r>
          <w:r>
            <w:tab/>
          </w:r>
          <w:r>
            <w:fldChar w:fldCharType="begin"/>
          </w:r>
          <w:r>
            <w:instrText xml:space="preserve"> PAGEREF _Toc24406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52061331">
          <w:pPr>
            <w:pStyle w:val="5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_Toc6471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（七） 近年财务状况表</w:t>
          </w:r>
          <w:r>
            <w:tab/>
          </w:r>
          <w:r>
            <w:fldChar w:fldCharType="begin"/>
          </w:r>
          <w:r>
            <w:instrText xml:space="preserve"> PAGEREF _Toc6471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1E82BEBD">
          <w:pPr>
            <w:pStyle w:val="5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_Toc13033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（八） 有依法缴纳税收和社会保障资金的良好记录的证明文件</w:t>
          </w:r>
          <w:r>
            <w:tab/>
          </w:r>
          <w:r>
            <w:fldChar w:fldCharType="begin"/>
          </w:r>
          <w:r>
            <w:instrText xml:space="preserve"> PAGEREF _Toc13033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25B0C88C">
          <w:pPr>
            <w:pStyle w:val="5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_Toc9108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（九） 售后服务保障方案</w:t>
          </w:r>
          <w:r>
            <w:tab/>
          </w:r>
          <w:r>
            <w:fldChar w:fldCharType="begin"/>
          </w:r>
          <w:r>
            <w:instrText xml:space="preserve"> PAGEREF _Toc9108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1F330794">
          <w:pPr>
            <w:spacing w:line="480" w:lineRule="auto"/>
            <w:ind w:firstLine="600" w:firstLineChars="250"/>
            <w:jc w:val="center"/>
            <w:rPr>
              <w:rFonts w:hint="eastAsia" w:ascii="宋体" w:hAnsi="宋体" w:eastAsia="宋体" w:cs="宋体"/>
              <w:bCs/>
              <w:color w:val="000000"/>
              <w:kern w:val="2"/>
              <w:sz w:val="24"/>
              <w:szCs w:val="28"/>
              <w:u w:val="single"/>
              <w:lang w:val="en-US" w:eastAsia="zh-CN" w:bidi="ar-SA"/>
            </w:rPr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</w:sdtContent>
    </w:sdt>
    <w:p w14:paraId="2C16DB35">
      <w:pPr>
        <w:spacing w:line="480" w:lineRule="auto"/>
        <w:ind w:firstLine="600" w:firstLineChars="250"/>
        <w:jc w:val="center"/>
        <w:rPr>
          <w:rFonts w:hint="eastAsia" w:ascii="宋体" w:hAnsi="宋体" w:eastAsia="宋体" w:cs="宋体"/>
          <w:bCs/>
          <w:color w:val="000000"/>
          <w:kern w:val="2"/>
          <w:sz w:val="24"/>
          <w:szCs w:val="28"/>
          <w:u w:val="single"/>
          <w:lang w:val="en-US" w:eastAsia="zh-CN" w:bidi="ar-SA"/>
        </w:rPr>
      </w:pPr>
    </w:p>
    <w:p w14:paraId="073F8AA0">
      <w:pPr>
        <w:spacing w:line="480" w:lineRule="auto"/>
        <w:ind w:firstLine="703" w:firstLineChars="25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</w:pPr>
    </w:p>
    <w:p w14:paraId="2012893F">
      <w:pPr>
        <w:spacing w:line="480" w:lineRule="auto"/>
        <w:ind w:firstLine="703" w:firstLineChars="25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</w:pPr>
    </w:p>
    <w:p w14:paraId="7F59BC17">
      <w:pPr>
        <w:spacing w:line="480" w:lineRule="auto"/>
        <w:ind w:firstLine="703" w:firstLineChars="25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</w:pPr>
    </w:p>
    <w:p w14:paraId="162FA3A4">
      <w:pPr>
        <w:spacing w:line="480" w:lineRule="auto"/>
        <w:ind w:firstLine="703" w:firstLineChars="25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</w:pPr>
    </w:p>
    <w:p w14:paraId="4A5F6151">
      <w:pPr>
        <w:pStyle w:val="11"/>
        <w:tabs>
          <w:tab w:val="right" w:leader="dot" w:pos="8306"/>
        </w:tabs>
        <w:ind w:left="0" w:leftChars="0" w:firstLine="0" w:firstLineChars="0"/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</w:pPr>
    </w:p>
    <w:p w14:paraId="786AB77D">
      <w:pPr>
        <w:pStyle w:val="11"/>
        <w:numPr>
          <w:ilvl w:val="0"/>
          <w:numId w:val="1"/>
        </w:numPr>
        <w:tabs>
          <w:tab w:val="right" w:leader="dot" w:pos="8306"/>
        </w:tabs>
        <w:ind w:left="0" w:leftChars="0" w:firstLine="0" w:firstLineChars="0"/>
        <w:outlineLvl w:val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1" w:name="_Toc19743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投标响应函</w:t>
      </w:r>
      <w:bookmarkEnd w:id="1"/>
    </w:p>
    <w:p w14:paraId="19FF17E4">
      <w:pPr>
        <w:spacing w:before="91" w:line="219" w:lineRule="auto"/>
        <w:rPr>
          <w:rFonts w:ascii="宋体" w:hAnsi="宋体" w:eastAsia="宋体" w:cs="宋体"/>
          <w:spacing w:val="6"/>
          <w:sz w:val="32"/>
          <w:szCs w:val="32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0320A422">
      <w:pPr>
        <w:spacing w:before="91" w:line="219" w:lineRule="auto"/>
        <w:outlineLvl w:val="1"/>
        <w:rPr>
          <w:rFonts w:hint="default" w:ascii="宋体" w:hAnsi="宋体" w:eastAsia="宋体" w:cs="宋体"/>
          <w:sz w:val="30"/>
          <w:szCs w:val="30"/>
          <w:lang w:val="en-US"/>
        </w:rPr>
      </w:pPr>
      <w:bookmarkStart w:id="2" w:name="_Toc16771"/>
      <w:bookmarkStart w:id="3" w:name="_Toc23742"/>
      <w:bookmarkStart w:id="4" w:name="_Toc11462"/>
      <w:bookmarkStart w:id="5" w:name="_Toc12120"/>
      <w:bookmarkStart w:id="6" w:name="_Toc1842"/>
      <w:bookmarkStart w:id="7" w:name="_Toc27851"/>
      <w:r>
        <w:rPr>
          <w:rFonts w:ascii="宋体" w:hAnsi="宋体" w:eastAsia="宋体" w:cs="宋体"/>
          <w:spacing w:val="-1"/>
          <w:sz w:val="30"/>
          <w:szCs w:val="30"/>
        </w:rPr>
        <w:t>致</w:t>
      </w:r>
      <w:r>
        <w:rPr>
          <w:rFonts w:ascii="宋体" w:hAnsi="宋体" w:eastAsia="宋体" w:cs="宋体"/>
          <w:spacing w:val="6"/>
          <w:sz w:val="30"/>
          <w:szCs w:val="30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  <w:r>
        <w:rPr>
          <w:rFonts w:hint="eastAsia" w:ascii="宋体" w:hAnsi="宋体" w:eastAsia="宋体" w:cs="宋体"/>
          <w:spacing w:val="6"/>
          <w:sz w:val="30"/>
          <w:szCs w:val="30"/>
          <w:u w:val="single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</w:t>
      </w:r>
      <w:r>
        <w:rPr>
          <w:rFonts w:hint="eastAsia" w:ascii="宋体" w:hAnsi="宋体" w:eastAsia="宋体" w:cs="宋体"/>
          <w:spacing w:val="-1"/>
          <w:sz w:val="30"/>
          <w:szCs w:val="30"/>
          <w:u w:val="single"/>
          <w:lang w:val="en-US" w:eastAsia="zh-CN"/>
        </w:rPr>
        <w:t>江西洪州职业学院</w:t>
      </w:r>
      <w:bookmarkEnd w:id="2"/>
      <w:bookmarkEnd w:id="3"/>
      <w:bookmarkEnd w:id="4"/>
      <w:bookmarkEnd w:id="5"/>
      <w:bookmarkEnd w:id="6"/>
      <w:bookmarkEnd w:id="7"/>
      <w:r>
        <w:rPr>
          <w:rFonts w:hint="eastAsia" w:ascii="宋体" w:hAnsi="宋体" w:eastAsia="宋体" w:cs="宋体"/>
          <w:spacing w:val="-1"/>
          <w:sz w:val="30"/>
          <w:szCs w:val="30"/>
          <w:u w:val="single"/>
          <w:lang w:val="en-US" w:eastAsia="zh-CN"/>
        </w:rPr>
        <w:t xml:space="preserve">  </w:t>
      </w:r>
    </w:p>
    <w:p w14:paraId="26F2311C">
      <w:pPr>
        <w:ind w:firstLine="596" w:firstLineChars="20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根据贵方“</w:t>
      </w:r>
      <w:r>
        <w:rPr>
          <w:rFonts w:hint="eastAsia" w:ascii="宋体" w:hAnsi="宋体" w:eastAsia="宋体" w:cs="宋体"/>
          <w:spacing w:val="-1"/>
          <w:sz w:val="30"/>
          <w:szCs w:val="30"/>
          <w:lang w:val="en-US" w:eastAsia="zh-CN"/>
        </w:rPr>
        <w:t>xxxxxxxx项目</w:t>
      </w:r>
      <w:r>
        <w:rPr>
          <w:rFonts w:ascii="宋体" w:hAnsi="宋体" w:eastAsia="宋体" w:cs="宋体"/>
          <w:color w:val="auto"/>
          <w:spacing w:val="-1"/>
          <w:sz w:val="30"/>
          <w:szCs w:val="30"/>
        </w:rPr>
        <w:t>”</w:t>
      </w:r>
      <w:r>
        <w:rPr>
          <w:rFonts w:ascii="宋体" w:hAnsi="宋体" w:eastAsia="宋体" w:cs="宋体"/>
          <w:spacing w:val="-1"/>
          <w:sz w:val="30"/>
          <w:szCs w:val="30"/>
        </w:rPr>
        <w:t xml:space="preserve"> </w:t>
      </w:r>
      <w:r>
        <w:rPr>
          <w:rFonts w:hint="eastAsia" w:ascii="宋体" w:hAnsi="宋体" w:cs="宋体"/>
          <w:spacing w:val="-1"/>
          <w:sz w:val="30"/>
          <w:szCs w:val="30"/>
          <w:lang w:val="en-US" w:eastAsia="zh-CN"/>
        </w:rPr>
        <w:t>招标</w:t>
      </w:r>
      <w:r>
        <w:rPr>
          <w:rFonts w:ascii="宋体" w:hAnsi="宋体" w:eastAsia="宋体" w:cs="宋体"/>
          <w:spacing w:val="-1"/>
          <w:sz w:val="30"/>
          <w:szCs w:val="30"/>
        </w:rPr>
        <w:t>公告，</w:t>
      </w:r>
      <w:r>
        <w:rPr>
          <w:rFonts w:hint="eastAsia" w:ascii="宋体" w:hAnsi="宋体" w:eastAsia="宋体" w:cs="宋体"/>
          <w:spacing w:val="-1"/>
          <w:sz w:val="30"/>
          <w:szCs w:val="30"/>
          <w:lang w:val="en-US" w:eastAsia="zh-CN"/>
        </w:rPr>
        <w:t>本单位</w:t>
      </w:r>
      <w:r>
        <w:rPr>
          <w:rFonts w:hint="eastAsia" w:ascii="宋体" w:hAnsi="宋体" w:eastAsia="宋体" w:cs="宋体"/>
          <w:color w:val="auto"/>
          <w:spacing w:val="-7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-7"/>
          <w:sz w:val="30"/>
          <w:szCs w:val="30"/>
          <w:u w:val="single"/>
          <w:lang w:val="en-US" w:eastAsia="zh-CN"/>
        </w:rPr>
        <w:t xml:space="preserve">  xxxx公司  </w:t>
      </w:r>
      <w:r>
        <w:rPr>
          <w:rFonts w:hint="eastAsia" w:ascii="宋体" w:hAnsi="宋体" w:eastAsia="宋体" w:cs="宋体"/>
          <w:color w:val="auto"/>
          <w:spacing w:val="-7"/>
          <w:sz w:val="30"/>
          <w:szCs w:val="30"/>
          <w:lang w:val="en-US" w:eastAsia="zh-CN"/>
        </w:rPr>
        <w:t xml:space="preserve">  </w:t>
      </w:r>
      <w:r>
        <w:rPr>
          <w:rFonts w:ascii="宋体" w:hAnsi="宋体" w:eastAsia="宋体" w:cs="宋体"/>
          <w:spacing w:val="-1"/>
          <w:sz w:val="30"/>
          <w:szCs w:val="30"/>
        </w:rPr>
        <w:t>正式授权下述</w:t>
      </w:r>
      <w:r>
        <w:rPr>
          <w:rFonts w:ascii="宋体" w:hAnsi="宋体" w:eastAsia="宋体" w:cs="宋体"/>
          <w:spacing w:val="6"/>
          <w:sz w:val="30"/>
          <w:szCs w:val="30"/>
        </w:rPr>
        <w:t>签字</w:t>
      </w:r>
      <w:r>
        <w:rPr>
          <w:rFonts w:ascii="宋体" w:hAnsi="宋体" w:eastAsia="宋体" w:cs="宋体"/>
          <w:spacing w:val="4"/>
          <w:sz w:val="30"/>
          <w:szCs w:val="30"/>
        </w:rPr>
        <w:t>人</w:t>
      </w:r>
      <w:r>
        <w:rPr>
          <w:rFonts w:hint="eastAsia" w:ascii="宋体" w:hAnsi="宋体" w:eastAsia="宋体" w:cs="宋体"/>
          <w:color w:val="auto"/>
          <w:spacing w:val="-7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-7"/>
          <w:sz w:val="30"/>
          <w:szCs w:val="30"/>
          <w:u w:val="none"/>
          <w:lang w:val="en-US" w:eastAsia="zh-CN"/>
        </w:rPr>
        <w:t>代</w:t>
      </w:r>
      <w:r>
        <w:rPr>
          <w:rFonts w:ascii="宋体" w:hAnsi="宋体" w:eastAsia="宋体" w:cs="宋体"/>
          <w:spacing w:val="3"/>
          <w:sz w:val="30"/>
          <w:szCs w:val="30"/>
        </w:rPr>
        <w:t>表</w:t>
      </w:r>
      <w:r>
        <w:rPr>
          <w:rFonts w:hint="eastAsia" w:ascii="宋体" w:hAnsi="宋体" w:eastAsia="宋体" w:cs="宋体"/>
          <w:spacing w:val="3"/>
          <w:sz w:val="30"/>
          <w:szCs w:val="30"/>
          <w:lang w:val="en-US" w:eastAsia="zh-CN"/>
        </w:rPr>
        <w:t>本单位</w:t>
      </w:r>
      <w:r>
        <w:rPr>
          <w:rFonts w:hint="eastAsia" w:ascii="宋体" w:hAnsi="宋体" w:eastAsia="宋体" w:cs="宋体"/>
          <w:color w:val="auto"/>
          <w:spacing w:val="-7"/>
          <w:sz w:val="30"/>
          <w:szCs w:val="30"/>
          <w:u w:val="single"/>
          <w:lang w:val="en-US" w:eastAsia="zh-CN"/>
        </w:rPr>
        <w:t>xxxxxx公司</w:t>
      </w:r>
      <w:r>
        <w:rPr>
          <w:rFonts w:hint="eastAsia" w:ascii="宋体" w:hAnsi="宋体" w:eastAsia="宋体" w:cs="宋体"/>
          <w:color w:val="auto"/>
          <w:spacing w:val="-7"/>
          <w:sz w:val="30"/>
          <w:szCs w:val="30"/>
          <w:lang w:val="en-US" w:eastAsia="zh-CN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，提交</w:t>
      </w:r>
      <w:r>
        <w:rPr>
          <w:rFonts w:hint="eastAsia" w:ascii="宋体" w:hAnsi="宋体" w:cs="宋体"/>
          <w:spacing w:val="3"/>
          <w:sz w:val="30"/>
          <w:szCs w:val="30"/>
          <w:lang w:val="en-US" w:eastAsia="zh-CN"/>
        </w:rPr>
        <w:t>投</w:t>
      </w:r>
      <w:r>
        <w:rPr>
          <w:rFonts w:hint="eastAsia" w:ascii="宋体" w:hAnsi="宋体" w:cs="宋体"/>
          <w:spacing w:val="3"/>
          <w:sz w:val="30"/>
          <w:szCs w:val="30"/>
          <w:lang w:eastAsia="zh-CN"/>
        </w:rPr>
        <w:t>标</w:t>
      </w:r>
      <w:r>
        <w:rPr>
          <w:rFonts w:ascii="宋体" w:hAnsi="宋体" w:eastAsia="宋体" w:cs="宋体"/>
          <w:spacing w:val="3"/>
          <w:sz w:val="30"/>
          <w:szCs w:val="30"/>
        </w:rPr>
        <w:t>响应文</w:t>
      </w:r>
      <w:r>
        <w:rPr>
          <w:rFonts w:ascii="宋体" w:hAnsi="宋体" w:eastAsia="宋体" w:cs="宋体"/>
          <w:spacing w:val="-12"/>
          <w:sz w:val="30"/>
          <w:szCs w:val="30"/>
        </w:rPr>
        <w:t>件</w:t>
      </w:r>
      <w:r>
        <w:rPr>
          <w:rFonts w:ascii="宋体" w:hAnsi="宋体" w:eastAsia="宋体" w:cs="宋体"/>
          <w:spacing w:val="-10"/>
          <w:sz w:val="30"/>
          <w:szCs w:val="30"/>
        </w:rPr>
        <w:t>。</w:t>
      </w:r>
    </w:p>
    <w:p w14:paraId="704A1125">
      <w:pPr>
        <w:spacing w:before="1" w:line="218" w:lineRule="auto"/>
        <w:ind w:left="56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sz w:val="30"/>
          <w:szCs w:val="30"/>
        </w:rPr>
        <w:t>据此函，签字人兹宣布同意如下：</w:t>
      </w:r>
    </w:p>
    <w:p w14:paraId="35FDBE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40" w:firstLineChars="200"/>
        <w:textAlignment w:val="baseline"/>
        <w:rPr>
          <w:rFonts w:ascii="宋体" w:hAnsi="宋体" w:eastAsia="宋体" w:cs="宋体"/>
          <w:spacing w:val="5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 xml:space="preserve">(1) </w:t>
      </w:r>
      <w:r>
        <w:rPr>
          <w:rFonts w:ascii="宋体" w:hAnsi="宋体" w:eastAsia="宋体" w:cs="宋体"/>
          <w:spacing w:val="5"/>
          <w:sz w:val="30"/>
          <w:szCs w:val="30"/>
        </w:rPr>
        <w:t>按</w:t>
      </w:r>
      <w:r>
        <w:rPr>
          <w:rFonts w:hint="eastAsia" w:ascii="宋体" w:hAnsi="宋体" w:cs="宋体"/>
          <w:spacing w:val="5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5"/>
          <w:sz w:val="30"/>
          <w:szCs w:val="30"/>
        </w:rPr>
        <w:t>文件规定提供工程</w:t>
      </w:r>
      <w:r>
        <w:rPr>
          <w:rFonts w:hint="eastAsia" w:ascii="宋体" w:hAnsi="宋体" w:eastAsia="宋体" w:cs="宋体"/>
          <w:spacing w:val="5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pacing w:val="5"/>
          <w:sz w:val="30"/>
          <w:szCs w:val="30"/>
          <w:lang w:val="en-US" w:eastAsia="zh-CN"/>
        </w:rPr>
        <w:t>经营管理）</w:t>
      </w:r>
      <w:r>
        <w:rPr>
          <w:rFonts w:hint="eastAsia" w:ascii="宋体" w:hAnsi="宋体" w:cs="宋体"/>
          <w:spacing w:val="5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5"/>
          <w:sz w:val="30"/>
          <w:szCs w:val="30"/>
        </w:rPr>
        <w:t>总价为</w:t>
      </w:r>
      <w:r>
        <w:rPr>
          <w:rFonts w:hint="eastAsia" w:ascii="宋体" w:hAnsi="宋体" w:eastAsia="宋体" w:cs="宋体"/>
          <w:spacing w:val="5"/>
          <w:sz w:val="30"/>
          <w:szCs w:val="30"/>
          <w:u w:val="single"/>
          <w:lang w:val="en-US" w:eastAsia="zh-CN"/>
        </w:rPr>
        <w:t xml:space="preserve"> ¥00.00</w:t>
      </w:r>
      <w:r>
        <w:rPr>
          <w:rFonts w:ascii="宋体" w:hAnsi="宋体" w:eastAsia="宋体" w:cs="宋体"/>
          <w:spacing w:val="-21"/>
          <w:sz w:val="30"/>
          <w:szCs w:val="30"/>
        </w:rPr>
        <w:t>(</w:t>
      </w:r>
      <w:r>
        <w:rPr>
          <w:rFonts w:ascii="宋体" w:hAnsi="宋体" w:eastAsia="宋体" w:cs="宋体"/>
          <w:spacing w:val="-13"/>
          <w:sz w:val="30"/>
          <w:szCs w:val="30"/>
        </w:rPr>
        <w:t>大写</w:t>
      </w:r>
      <w:r>
        <w:rPr>
          <w:rFonts w:hint="eastAsia" w:ascii="宋体" w:hAnsi="宋体" w:eastAsia="宋体" w:cs="宋体"/>
          <w:spacing w:val="-13"/>
          <w:sz w:val="30"/>
          <w:szCs w:val="30"/>
          <w:lang w:eastAsia="zh-CN"/>
        </w:rPr>
        <w:t>：</w:t>
      </w:r>
      <w:r>
        <w:rPr>
          <w:rFonts w:ascii="宋体" w:hAnsi="宋体" w:eastAsia="宋体" w:cs="宋体"/>
          <w:spacing w:val="-13"/>
          <w:sz w:val="30"/>
          <w:szCs w:val="30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13"/>
          <w:sz w:val="30"/>
          <w:szCs w:val="30"/>
          <w:u w:val="single" w:color="auto"/>
          <w:lang w:val="en-US" w:eastAsia="zh-CN"/>
        </w:rPr>
        <w:t xml:space="preserve">                </w:t>
      </w:r>
      <w:r>
        <w:rPr>
          <w:rFonts w:ascii="宋体" w:hAnsi="宋体" w:eastAsia="宋体" w:cs="宋体"/>
          <w:spacing w:val="-13"/>
          <w:sz w:val="30"/>
          <w:szCs w:val="30"/>
        </w:rPr>
        <w:t>元</w:t>
      </w:r>
      <w:r>
        <w:rPr>
          <w:rFonts w:hint="eastAsia" w:ascii="宋体" w:hAnsi="宋体" w:eastAsia="宋体" w:cs="宋体"/>
          <w:spacing w:val="-13"/>
          <w:sz w:val="30"/>
          <w:szCs w:val="30"/>
          <w:lang w:eastAsia="zh-CN"/>
        </w:rPr>
        <w:t>）</w:t>
      </w:r>
      <w:r>
        <w:rPr>
          <w:rFonts w:ascii="宋体" w:hAnsi="宋体" w:eastAsia="宋体" w:cs="宋体"/>
          <w:spacing w:val="-13"/>
          <w:sz w:val="30"/>
          <w:szCs w:val="30"/>
        </w:rPr>
        <w:t>人民币。</w:t>
      </w:r>
    </w:p>
    <w:p w14:paraId="61AC1E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9" w:lineRule="auto"/>
        <w:ind w:right="9" w:firstLine="640" w:firstLineChars="200"/>
        <w:textAlignment w:val="baseline"/>
        <w:rPr>
          <w:rFonts w:ascii="宋体" w:hAnsi="宋体" w:eastAsia="宋体" w:cs="宋体"/>
          <w:spacing w:val="-1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(2) 我</w:t>
      </w:r>
      <w:r>
        <w:rPr>
          <w:rFonts w:ascii="宋体" w:hAnsi="宋体" w:eastAsia="宋体" w:cs="宋体"/>
          <w:spacing w:val="6"/>
          <w:sz w:val="30"/>
          <w:szCs w:val="30"/>
        </w:rPr>
        <w:t>们</w:t>
      </w:r>
      <w:r>
        <w:rPr>
          <w:rFonts w:ascii="宋体" w:hAnsi="宋体" w:eastAsia="宋体" w:cs="宋体"/>
          <w:spacing w:val="5"/>
          <w:sz w:val="30"/>
          <w:szCs w:val="30"/>
        </w:rPr>
        <w:t>根据</w:t>
      </w:r>
      <w:r>
        <w:rPr>
          <w:rFonts w:hint="eastAsia" w:ascii="宋体" w:hAnsi="宋体" w:cs="宋体"/>
          <w:spacing w:val="5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5"/>
          <w:sz w:val="30"/>
          <w:szCs w:val="30"/>
        </w:rPr>
        <w:t>文件的规定，严格履行合同的责任和义务,并保</w:t>
      </w:r>
      <w:r>
        <w:rPr>
          <w:rFonts w:ascii="宋体" w:hAnsi="宋体" w:eastAsia="宋体" w:cs="宋体"/>
          <w:spacing w:val="-2"/>
          <w:sz w:val="30"/>
          <w:szCs w:val="30"/>
        </w:rPr>
        <w:t>证于</w:t>
      </w:r>
      <w:r>
        <w:rPr>
          <w:rFonts w:hint="eastAsia" w:ascii="宋体" w:hAnsi="宋体" w:eastAsia="宋体" w:cs="宋体"/>
          <w:spacing w:val="-2"/>
          <w:sz w:val="30"/>
          <w:szCs w:val="30"/>
          <w:lang w:val="en-US" w:eastAsia="zh-CN"/>
        </w:rPr>
        <w:t>招标方</w:t>
      </w:r>
      <w:r>
        <w:rPr>
          <w:rFonts w:ascii="宋体" w:hAnsi="宋体" w:eastAsia="宋体" w:cs="宋体"/>
          <w:spacing w:val="-2"/>
          <w:sz w:val="30"/>
          <w:szCs w:val="30"/>
        </w:rPr>
        <w:t>要求的日期内完成</w:t>
      </w:r>
      <w:r>
        <w:rPr>
          <w:rFonts w:hint="eastAsia" w:ascii="宋体" w:hAnsi="宋体" w:eastAsia="宋体" w:cs="宋体"/>
          <w:spacing w:val="-2"/>
          <w:sz w:val="30"/>
          <w:szCs w:val="30"/>
          <w:lang w:val="en-US" w:eastAsia="zh-CN"/>
        </w:rPr>
        <w:t>供货及</w:t>
      </w:r>
      <w:r>
        <w:rPr>
          <w:rFonts w:hint="eastAsia" w:ascii="宋体" w:hAnsi="宋体" w:eastAsia="宋体" w:cs="宋体"/>
          <w:spacing w:val="-1"/>
          <w:sz w:val="30"/>
          <w:szCs w:val="30"/>
          <w:lang w:val="en-US" w:eastAsia="zh-CN"/>
        </w:rPr>
        <w:t>安装</w:t>
      </w:r>
      <w:r>
        <w:rPr>
          <w:rFonts w:ascii="宋体" w:hAnsi="宋体" w:eastAsia="宋体" w:cs="宋体"/>
          <w:spacing w:val="-1"/>
          <w:sz w:val="30"/>
          <w:szCs w:val="30"/>
        </w:rPr>
        <w:t>，并交付</w:t>
      </w:r>
      <w:r>
        <w:rPr>
          <w:rFonts w:hint="eastAsia" w:ascii="宋体" w:hAnsi="宋体" w:eastAsia="宋体" w:cs="宋体"/>
          <w:spacing w:val="-1"/>
          <w:sz w:val="30"/>
          <w:szCs w:val="30"/>
          <w:lang w:val="en-US" w:eastAsia="zh-CN"/>
        </w:rPr>
        <w:t>招标方</w:t>
      </w:r>
      <w:r>
        <w:rPr>
          <w:rFonts w:ascii="宋体" w:hAnsi="宋体" w:eastAsia="宋体" w:cs="宋体"/>
          <w:spacing w:val="-1"/>
          <w:sz w:val="30"/>
          <w:szCs w:val="30"/>
        </w:rPr>
        <w:t>验收、使用。</w:t>
      </w:r>
    </w:p>
    <w:p w14:paraId="425D3A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9" w:lineRule="auto"/>
        <w:ind w:right="9" w:firstLine="592" w:firstLineChars="200"/>
        <w:textAlignment w:val="baseline"/>
        <w:rPr>
          <w:rFonts w:ascii="宋体" w:hAnsi="宋体" w:eastAsia="宋体" w:cs="宋体"/>
          <w:spacing w:val="-7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(3)我们已详细审核全部</w:t>
      </w:r>
      <w:r>
        <w:rPr>
          <w:rFonts w:hint="eastAsia" w:ascii="宋体" w:hAnsi="宋体" w:cs="宋体"/>
          <w:spacing w:val="-2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-2"/>
          <w:sz w:val="30"/>
          <w:szCs w:val="30"/>
        </w:rPr>
        <w:t>文件，包括</w:t>
      </w:r>
      <w:r>
        <w:rPr>
          <w:rFonts w:hint="eastAsia" w:ascii="宋体" w:hAnsi="宋体" w:cs="宋体"/>
          <w:spacing w:val="-2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-1"/>
          <w:sz w:val="30"/>
          <w:szCs w:val="30"/>
        </w:rPr>
        <w:t>文件修改书(如</w:t>
      </w:r>
      <w:r>
        <w:rPr>
          <w:rFonts w:ascii="宋体" w:hAnsi="宋体" w:eastAsia="宋体" w:cs="宋体"/>
          <w:spacing w:val="-6"/>
          <w:sz w:val="30"/>
          <w:szCs w:val="30"/>
        </w:rPr>
        <w:t>果有的话) ，参考资料及有关附件， 我们知道必须放弃提出含糊不清或误解的</w:t>
      </w:r>
      <w:r>
        <w:rPr>
          <w:rFonts w:ascii="宋体" w:hAnsi="宋体" w:eastAsia="宋体" w:cs="宋体"/>
          <w:sz w:val="30"/>
          <w:szCs w:val="30"/>
        </w:rPr>
        <w:t>问</w:t>
      </w:r>
      <w:r>
        <w:rPr>
          <w:rFonts w:ascii="宋体" w:hAnsi="宋体" w:eastAsia="宋体" w:cs="宋体"/>
          <w:spacing w:val="-7"/>
          <w:sz w:val="30"/>
          <w:szCs w:val="30"/>
        </w:rPr>
        <w:t>题的权利。</w:t>
      </w:r>
    </w:p>
    <w:p w14:paraId="03CD81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9" w:lineRule="auto"/>
        <w:ind w:right="9" w:firstLine="592" w:firstLineChars="200"/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(4) 我们同意从供</w:t>
      </w:r>
      <w:r>
        <w:rPr>
          <w:rFonts w:ascii="宋体" w:hAnsi="宋体" w:eastAsia="宋体" w:cs="宋体"/>
          <w:spacing w:val="-1"/>
          <w:sz w:val="30"/>
          <w:szCs w:val="30"/>
        </w:rPr>
        <w:t>应商须知规定的</w:t>
      </w:r>
      <w:r>
        <w:rPr>
          <w:rFonts w:hint="eastAsia" w:ascii="宋体" w:hAnsi="宋体" w:cs="宋体"/>
          <w:spacing w:val="-1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-1"/>
          <w:sz w:val="30"/>
          <w:szCs w:val="30"/>
        </w:rPr>
        <w:t>日期起遵循本响应文件，并在</w:t>
      </w:r>
      <w:r>
        <w:rPr>
          <w:rFonts w:ascii="宋体" w:hAnsi="宋体" w:eastAsia="宋体" w:cs="宋体"/>
          <w:spacing w:val="-2"/>
          <w:sz w:val="30"/>
          <w:szCs w:val="30"/>
        </w:rPr>
        <w:t>供应商须知规定的</w:t>
      </w:r>
      <w:r>
        <w:rPr>
          <w:rFonts w:hint="eastAsia" w:ascii="宋体" w:hAnsi="宋体" w:cs="宋体"/>
          <w:spacing w:val="-2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-2"/>
          <w:sz w:val="30"/>
          <w:szCs w:val="30"/>
        </w:rPr>
        <w:t>有效期之前均具有约束力</w:t>
      </w:r>
      <w:r>
        <w:rPr>
          <w:rFonts w:ascii="宋体" w:hAnsi="宋体" w:eastAsia="宋体" w:cs="宋体"/>
          <w:sz w:val="30"/>
          <w:szCs w:val="30"/>
        </w:rPr>
        <w:t>。</w:t>
      </w:r>
    </w:p>
    <w:p w14:paraId="0F0819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9" w:lineRule="auto"/>
        <w:ind w:right="9" w:firstLine="592" w:firstLineChars="200"/>
        <w:textAlignment w:val="baseline"/>
        <w:rPr>
          <w:rFonts w:hint="eastAsia" w:ascii="宋体" w:hAnsi="宋体" w:eastAsia="宋体" w:cs="宋体"/>
          <w:spacing w:val="-5"/>
          <w:sz w:val="30"/>
          <w:szCs w:val="30"/>
          <w:lang w:eastAsia="zh-CN"/>
        </w:rPr>
      </w:pPr>
      <w:r>
        <w:rPr>
          <w:rFonts w:ascii="宋体" w:hAnsi="宋体" w:eastAsia="宋体" w:cs="宋体"/>
          <w:spacing w:val="-2"/>
          <w:sz w:val="30"/>
          <w:szCs w:val="30"/>
        </w:rPr>
        <w:t>(5) 如果在</w:t>
      </w:r>
      <w:r>
        <w:rPr>
          <w:rFonts w:hint="eastAsia" w:ascii="宋体" w:hAnsi="宋体" w:cs="宋体"/>
          <w:spacing w:val="-2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-2"/>
          <w:sz w:val="30"/>
          <w:szCs w:val="30"/>
        </w:rPr>
        <w:t>后规定的</w:t>
      </w:r>
      <w:r>
        <w:rPr>
          <w:rFonts w:hint="eastAsia" w:ascii="宋体" w:hAnsi="宋体" w:cs="宋体"/>
          <w:spacing w:val="-2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-2"/>
          <w:sz w:val="30"/>
          <w:szCs w:val="30"/>
        </w:rPr>
        <w:t>有效期内撤回</w:t>
      </w:r>
      <w:r>
        <w:rPr>
          <w:rFonts w:hint="eastAsia" w:ascii="宋体" w:hAnsi="宋体" w:cs="宋体"/>
          <w:spacing w:val="-2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-2"/>
          <w:sz w:val="30"/>
          <w:szCs w:val="30"/>
        </w:rPr>
        <w:t>，我们的</w:t>
      </w:r>
      <w:r>
        <w:rPr>
          <w:rFonts w:hint="eastAsia" w:ascii="宋体" w:hAnsi="宋体" w:cs="宋体"/>
          <w:spacing w:val="-2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-2"/>
          <w:sz w:val="30"/>
          <w:szCs w:val="30"/>
        </w:rPr>
        <w:t>保证金可被贵方不予退还</w:t>
      </w:r>
      <w:r>
        <w:rPr>
          <w:rFonts w:hint="eastAsia" w:ascii="宋体" w:hAnsi="宋体" w:eastAsia="宋体" w:cs="宋体"/>
          <w:spacing w:val="-5"/>
          <w:sz w:val="30"/>
          <w:szCs w:val="30"/>
          <w:lang w:eastAsia="zh-CN"/>
        </w:rPr>
        <w:t>。</w:t>
      </w:r>
    </w:p>
    <w:p w14:paraId="62D66F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9" w:lineRule="auto"/>
        <w:ind w:right="9" w:firstLine="580" w:firstLineChars="200"/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5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pacing w:val="-5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spacing w:val="-5"/>
          <w:sz w:val="30"/>
          <w:szCs w:val="30"/>
          <w:lang w:eastAsia="zh-CN"/>
        </w:rPr>
        <w:t>）</w:t>
      </w:r>
      <w:r>
        <w:rPr>
          <w:rFonts w:ascii="宋体" w:hAnsi="宋体" w:eastAsia="宋体" w:cs="宋体"/>
          <w:spacing w:val="13"/>
          <w:sz w:val="30"/>
          <w:szCs w:val="30"/>
        </w:rPr>
        <w:t>同意向贵方提供贵方可能另外要求的与其</w:t>
      </w:r>
      <w:r>
        <w:rPr>
          <w:rFonts w:hint="eastAsia" w:ascii="宋体" w:hAnsi="宋体" w:cs="宋体"/>
          <w:spacing w:val="13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13"/>
          <w:sz w:val="30"/>
          <w:szCs w:val="30"/>
        </w:rPr>
        <w:t>有关的任何证据或资</w:t>
      </w:r>
      <w:r>
        <w:rPr>
          <w:rFonts w:ascii="宋体" w:hAnsi="宋体" w:eastAsia="宋体" w:cs="宋体"/>
          <w:spacing w:val="-11"/>
          <w:sz w:val="30"/>
          <w:szCs w:val="30"/>
        </w:rPr>
        <w:t>料。</w:t>
      </w:r>
    </w:p>
    <w:p w14:paraId="1E556224">
      <w:pPr>
        <w:spacing w:before="183" w:line="467" w:lineRule="exact"/>
        <w:ind w:left="561"/>
        <w:rPr>
          <w:rFonts w:ascii="宋体" w:hAnsi="宋体" w:eastAsia="宋体" w:cs="宋体"/>
          <w:spacing w:val="13"/>
          <w:position w:val="17"/>
          <w:sz w:val="30"/>
          <w:szCs w:val="30"/>
        </w:rPr>
      </w:pPr>
    </w:p>
    <w:p w14:paraId="7DD20362">
      <w:pPr>
        <w:spacing w:before="183" w:line="467" w:lineRule="exact"/>
        <w:ind w:left="561"/>
        <w:rPr>
          <w:rFonts w:hint="eastAsia" w:ascii="宋体" w:hAnsi="宋体" w:eastAsia="宋体" w:cs="宋体"/>
          <w:spacing w:val="9"/>
          <w:position w:val="17"/>
          <w:sz w:val="30"/>
          <w:szCs w:val="30"/>
          <w:lang w:eastAsia="zh-CN"/>
        </w:rPr>
      </w:pPr>
      <w:r>
        <w:rPr>
          <w:rFonts w:ascii="宋体" w:hAnsi="宋体" w:eastAsia="宋体" w:cs="宋体"/>
          <w:spacing w:val="13"/>
          <w:position w:val="17"/>
          <w:sz w:val="30"/>
          <w:szCs w:val="30"/>
        </w:rPr>
        <w:t>供</w:t>
      </w:r>
      <w:r>
        <w:rPr>
          <w:rFonts w:ascii="宋体" w:hAnsi="宋体" w:eastAsia="宋体" w:cs="宋体"/>
          <w:spacing w:val="9"/>
          <w:position w:val="17"/>
          <w:sz w:val="30"/>
          <w:szCs w:val="30"/>
        </w:rPr>
        <w:t>应商名称(公章)</w:t>
      </w:r>
      <w:r>
        <w:rPr>
          <w:rFonts w:hint="eastAsia" w:ascii="宋体" w:hAnsi="宋体" w:eastAsia="宋体" w:cs="宋体"/>
          <w:spacing w:val="9"/>
          <w:position w:val="17"/>
          <w:sz w:val="30"/>
          <w:szCs w:val="30"/>
          <w:lang w:eastAsia="zh-CN"/>
        </w:rPr>
        <w:t>：</w:t>
      </w:r>
    </w:p>
    <w:p w14:paraId="105BAF2D">
      <w:pPr>
        <w:spacing w:before="1" w:line="226" w:lineRule="auto"/>
        <w:ind w:left="561"/>
        <w:rPr>
          <w:rFonts w:hint="eastAsia" w:ascii="宋体" w:hAnsi="宋体" w:eastAsia="宋体" w:cs="宋体"/>
          <w:spacing w:val="-10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spacing w:val="-12"/>
          <w:sz w:val="30"/>
          <w:szCs w:val="30"/>
        </w:rPr>
        <w:t>通</w:t>
      </w:r>
      <w:r>
        <w:rPr>
          <w:rFonts w:ascii="宋体" w:hAnsi="宋体" w:eastAsia="宋体" w:cs="宋体"/>
          <w:spacing w:val="-10"/>
          <w:sz w:val="30"/>
          <w:szCs w:val="30"/>
        </w:rPr>
        <w:t>讯地址：</w:t>
      </w:r>
    </w:p>
    <w:p w14:paraId="356E44F8">
      <w:pPr>
        <w:spacing w:before="173" w:line="219" w:lineRule="auto"/>
        <w:ind w:left="58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1"/>
          <w:sz w:val="30"/>
          <w:szCs w:val="30"/>
        </w:rPr>
        <w:t>电</w:t>
      </w:r>
      <w:r>
        <w:rPr>
          <w:rFonts w:ascii="宋体" w:hAnsi="宋体" w:eastAsia="宋体" w:cs="宋体"/>
          <w:spacing w:val="-7"/>
          <w:sz w:val="30"/>
          <w:szCs w:val="30"/>
        </w:rPr>
        <w:t xml:space="preserve">    话：</w:t>
      </w:r>
      <w:r>
        <w:rPr>
          <w:rFonts w:hint="eastAsia" w:ascii="宋体" w:hAnsi="宋体" w:eastAsia="宋体" w:cs="宋体"/>
          <w:spacing w:val="-7"/>
          <w:sz w:val="30"/>
          <w:szCs w:val="30"/>
          <w:lang w:val="en-US" w:eastAsia="zh-CN"/>
        </w:rPr>
        <w:t xml:space="preserve">                 </w:t>
      </w:r>
      <w:r>
        <w:rPr>
          <w:rFonts w:ascii="宋体" w:hAnsi="宋体" w:eastAsia="宋体" w:cs="宋体"/>
          <w:spacing w:val="-7"/>
          <w:sz w:val="30"/>
          <w:szCs w:val="30"/>
        </w:rPr>
        <w:t xml:space="preserve">         传    真：</w:t>
      </w:r>
    </w:p>
    <w:p w14:paraId="7CE69182">
      <w:pPr>
        <w:spacing w:before="180" w:line="220" w:lineRule="auto"/>
        <w:ind w:left="560"/>
        <w:rPr>
          <w:rFonts w:hint="default" w:eastAsia="宋体"/>
          <w:color w:val="auto"/>
          <w:sz w:val="30"/>
          <w:szCs w:val="30"/>
          <w:lang w:val="en-US" w:eastAsia="zh-CN"/>
        </w:rPr>
        <w:sectPr>
          <w:headerReference r:id="rId5" w:type="default"/>
          <w:footerReference r:id="rId6" w:type="default"/>
          <w:pgSz w:w="11907" w:h="16839"/>
          <w:pgMar w:top="1134" w:right="1134" w:bottom="1134" w:left="1134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ascii="宋体" w:hAnsi="宋体" w:eastAsia="宋体" w:cs="宋体"/>
          <w:spacing w:val="6"/>
          <w:sz w:val="30"/>
          <w:szCs w:val="30"/>
        </w:rPr>
        <w:t>授权</w:t>
      </w:r>
      <w:r>
        <w:rPr>
          <w:rFonts w:ascii="宋体" w:hAnsi="宋体" w:eastAsia="宋体" w:cs="宋体"/>
          <w:spacing w:val="5"/>
          <w:sz w:val="30"/>
          <w:szCs w:val="30"/>
        </w:rPr>
        <w:t>代</w:t>
      </w:r>
      <w:r>
        <w:rPr>
          <w:rFonts w:ascii="宋体" w:hAnsi="宋体" w:eastAsia="宋体" w:cs="宋体"/>
          <w:spacing w:val="3"/>
          <w:sz w:val="30"/>
          <w:szCs w:val="30"/>
        </w:rPr>
        <w:t>表(签字)：                日期：</w:t>
      </w:r>
      <w:r>
        <w:rPr>
          <w:rFonts w:hint="eastAsia" w:ascii="宋体" w:hAnsi="宋体" w:eastAsia="宋体" w:cs="宋体"/>
          <w:color w:val="auto"/>
          <w:spacing w:val="3"/>
          <w:sz w:val="30"/>
          <w:szCs w:val="30"/>
          <w:lang w:val="en-US" w:eastAsia="zh-CN"/>
        </w:rPr>
        <w:t xml:space="preserve">  年  月  日</w:t>
      </w:r>
    </w:p>
    <w:p w14:paraId="0498CCDC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119C652E">
      <w:pPr>
        <w:pStyle w:val="11"/>
        <w:numPr>
          <w:ilvl w:val="0"/>
          <w:numId w:val="1"/>
        </w:numPr>
        <w:tabs>
          <w:tab w:val="right" w:leader="dot" w:pos="8306"/>
        </w:tabs>
        <w:ind w:left="0" w:leftChars="0" w:firstLine="0" w:firstLineChars="0"/>
        <w:outlineLvl w:val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8" w:name="_Toc21407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技术要求响应函</w:t>
      </w:r>
      <w:bookmarkEnd w:id="8"/>
    </w:p>
    <w:p w14:paraId="069BF853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58FF9CA">
      <w:pPr>
        <w:pStyle w:val="11"/>
        <w:numPr>
          <w:ilvl w:val="0"/>
          <w:numId w:val="0"/>
        </w:numPr>
        <w:tabs>
          <w:tab w:val="right" w:leader="dot" w:pos="8306"/>
        </w:tabs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江西洪州职业学院：</w:t>
      </w:r>
    </w:p>
    <w:p w14:paraId="7B9A2F98">
      <w:pPr>
        <w:pStyle w:val="11"/>
        <w:numPr>
          <w:ilvl w:val="0"/>
          <w:numId w:val="0"/>
        </w:numPr>
        <w:tabs>
          <w:tab w:val="right" w:leader="dot" w:pos="8306"/>
        </w:tabs>
        <w:ind w:firstLine="640" w:firstLineChars="200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我方参加贵校组织的xxxxx项目的采购活动，并声明：完全满足本项目招标文件采购需求技术要求。</w:t>
      </w:r>
    </w:p>
    <w:p w14:paraId="3811672A">
      <w:pPr>
        <w:pStyle w:val="11"/>
        <w:numPr>
          <w:ilvl w:val="0"/>
          <w:numId w:val="0"/>
        </w:numPr>
        <w:tabs>
          <w:tab w:val="right" w:leader="dot" w:pos="8306"/>
        </w:tabs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</w:p>
    <w:p w14:paraId="6544DA5C">
      <w:pPr>
        <w:pStyle w:val="11"/>
        <w:numPr>
          <w:ilvl w:val="0"/>
          <w:numId w:val="0"/>
        </w:numPr>
        <w:tabs>
          <w:tab w:val="right" w:leader="dot" w:pos="8306"/>
        </w:tabs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</w:p>
    <w:p w14:paraId="379F03F3">
      <w:pPr>
        <w:pStyle w:val="11"/>
        <w:numPr>
          <w:ilvl w:val="0"/>
          <w:numId w:val="0"/>
        </w:numPr>
        <w:tabs>
          <w:tab w:val="right" w:leader="dot" w:pos="8306"/>
        </w:tabs>
        <w:jc w:val="right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供应商名称（盖章）：</w:t>
      </w:r>
    </w:p>
    <w:p w14:paraId="02C8E94C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法人代表或授权委托人（签字）：</w:t>
      </w:r>
    </w:p>
    <w:p w14:paraId="06260DFB">
      <w:pPr>
        <w:pStyle w:val="11"/>
        <w:numPr>
          <w:ilvl w:val="0"/>
          <w:numId w:val="0"/>
        </w:numPr>
        <w:tabs>
          <w:tab w:val="right" w:leader="dot" w:pos="8306"/>
        </w:tabs>
        <w:jc w:val="right"/>
        <w:rPr>
          <w:rFonts w:hint="default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年  月  日</w:t>
      </w:r>
    </w:p>
    <w:p w14:paraId="33C2B596">
      <w:pPr>
        <w:pStyle w:val="11"/>
        <w:numPr>
          <w:ilvl w:val="0"/>
          <w:numId w:val="2"/>
        </w:numPr>
        <w:tabs>
          <w:tab w:val="right" w:leader="dot" w:pos="8306"/>
        </w:tabs>
        <w:ind w:left="0" w:leftChars="0" w:firstLine="420" w:firstLineChars="0"/>
        <w:jc w:val="both"/>
        <w:outlineLvl w:val="1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9" w:name="_Toc4378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采购需求技术要求响应</w:t>
      </w:r>
      <w:bookmarkEnd w:id="9"/>
    </w:p>
    <w:p w14:paraId="03CB8FEE">
      <w:pPr>
        <w:pStyle w:val="11"/>
        <w:numPr>
          <w:ilvl w:val="0"/>
          <w:numId w:val="0"/>
        </w:numPr>
        <w:tabs>
          <w:tab w:val="right" w:leader="dot" w:pos="8306"/>
        </w:tabs>
        <w:ind w:firstLine="640" w:firstLineChars="200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详见招标文件。</w:t>
      </w:r>
    </w:p>
    <w:p w14:paraId="08D62B41">
      <w:pPr>
        <w:pStyle w:val="11"/>
        <w:numPr>
          <w:ilvl w:val="0"/>
          <w:numId w:val="0"/>
        </w:numPr>
        <w:tabs>
          <w:tab w:val="right" w:leader="dot" w:pos="8306"/>
        </w:tabs>
        <w:ind w:firstLine="640" w:firstLineChars="200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</w:p>
    <w:p w14:paraId="3D560F3E">
      <w:pPr>
        <w:pStyle w:val="11"/>
        <w:numPr>
          <w:ilvl w:val="0"/>
          <w:numId w:val="0"/>
        </w:numPr>
        <w:tabs>
          <w:tab w:val="right" w:leader="dot" w:pos="8306"/>
        </w:tabs>
        <w:ind w:firstLine="640" w:firstLineChars="200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</w:p>
    <w:p w14:paraId="7FBEE24E">
      <w:pPr>
        <w:pStyle w:val="11"/>
        <w:numPr>
          <w:ilvl w:val="0"/>
          <w:numId w:val="0"/>
        </w:numPr>
        <w:tabs>
          <w:tab w:val="right" w:leader="dot" w:pos="8306"/>
        </w:tabs>
        <w:ind w:firstLine="640" w:firstLineChars="200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</w:p>
    <w:p w14:paraId="7F6F452A">
      <w:pPr>
        <w:pStyle w:val="11"/>
        <w:numPr>
          <w:ilvl w:val="0"/>
          <w:numId w:val="0"/>
        </w:numPr>
        <w:tabs>
          <w:tab w:val="right" w:leader="dot" w:pos="8306"/>
        </w:tabs>
        <w:ind w:firstLine="640" w:firstLineChars="200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</w:p>
    <w:p w14:paraId="21C1CA02">
      <w:pPr>
        <w:pStyle w:val="11"/>
        <w:numPr>
          <w:ilvl w:val="0"/>
          <w:numId w:val="0"/>
        </w:numPr>
        <w:tabs>
          <w:tab w:val="right" w:leader="dot" w:pos="8306"/>
        </w:tabs>
        <w:ind w:firstLine="640" w:firstLineChars="200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</w:p>
    <w:p w14:paraId="555DD8E3">
      <w:pPr>
        <w:pStyle w:val="11"/>
        <w:numPr>
          <w:ilvl w:val="0"/>
          <w:numId w:val="0"/>
        </w:numPr>
        <w:tabs>
          <w:tab w:val="right" w:leader="dot" w:pos="8306"/>
        </w:tabs>
        <w:ind w:firstLine="640" w:firstLineChars="200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</w:p>
    <w:p w14:paraId="744CAEA0">
      <w:pPr>
        <w:pStyle w:val="11"/>
        <w:numPr>
          <w:ilvl w:val="0"/>
          <w:numId w:val="0"/>
        </w:numPr>
        <w:tabs>
          <w:tab w:val="right" w:leader="dot" w:pos="8306"/>
        </w:tabs>
        <w:ind w:firstLine="640" w:firstLineChars="200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</w:p>
    <w:p w14:paraId="5DDAAA50">
      <w:pPr>
        <w:pStyle w:val="11"/>
        <w:numPr>
          <w:ilvl w:val="0"/>
          <w:numId w:val="0"/>
        </w:numPr>
        <w:tabs>
          <w:tab w:val="right" w:leader="dot" w:pos="8306"/>
        </w:tabs>
        <w:ind w:firstLine="640" w:firstLineChars="200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</w:p>
    <w:p w14:paraId="58DD9413">
      <w:pPr>
        <w:pStyle w:val="11"/>
        <w:numPr>
          <w:ilvl w:val="0"/>
          <w:numId w:val="0"/>
        </w:numPr>
        <w:tabs>
          <w:tab w:val="right" w:leader="dot" w:pos="8306"/>
        </w:tabs>
        <w:ind w:firstLine="640" w:firstLineChars="200"/>
        <w:rPr>
          <w:rFonts w:hint="default" w:ascii="宋体" w:hAnsi="宋体" w:eastAsia="宋体" w:cs="宋体"/>
          <w:sz w:val="32"/>
          <w:szCs w:val="32"/>
          <w:vertAlign w:val="baseline"/>
          <w:lang w:val="en-US" w:eastAsia="zh-CN"/>
        </w:rPr>
      </w:pPr>
    </w:p>
    <w:p w14:paraId="74480AFA">
      <w:pPr>
        <w:pStyle w:val="11"/>
        <w:numPr>
          <w:ilvl w:val="0"/>
          <w:numId w:val="1"/>
        </w:numPr>
        <w:tabs>
          <w:tab w:val="right" w:leader="dot" w:pos="8306"/>
        </w:tabs>
        <w:ind w:left="0" w:leftChars="0" w:firstLine="0" w:firstLineChars="0"/>
        <w:outlineLvl w:val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10" w:name="_Toc30806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商务条款响应/偏离表</w:t>
      </w:r>
      <w:bookmarkEnd w:id="10"/>
    </w:p>
    <w:p w14:paraId="15DCB071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项目名称：</w:t>
      </w:r>
    </w:p>
    <w:p w14:paraId="0213A8EB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项目编号：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450"/>
        <w:gridCol w:w="2200"/>
        <w:gridCol w:w="1767"/>
        <w:gridCol w:w="1202"/>
      </w:tblGrid>
      <w:tr w14:paraId="7E07B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</w:tcPr>
          <w:p w14:paraId="44A75C4F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50" w:type="dxa"/>
          </w:tcPr>
          <w:p w14:paraId="28006306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招标文件条款</w:t>
            </w:r>
          </w:p>
        </w:tc>
        <w:tc>
          <w:tcPr>
            <w:tcW w:w="2200" w:type="dxa"/>
          </w:tcPr>
          <w:p w14:paraId="38ADCDD2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响应文件条款</w:t>
            </w:r>
          </w:p>
        </w:tc>
        <w:tc>
          <w:tcPr>
            <w:tcW w:w="1767" w:type="dxa"/>
          </w:tcPr>
          <w:p w14:paraId="57ECD23B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响应/偏离</w:t>
            </w:r>
          </w:p>
        </w:tc>
        <w:tc>
          <w:tcPr>
            <w:tcW w:w="1202" w:type="dxa"/>
          </w:tcPr>
          <w:p w14:paraId="743B9AC3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说明</w:t>
            </w:r>
          </w:p>
        </w:tc>
      </w:tr>
      <w:tr w14:paraId="50ED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</w:tcPr>
          <w:p w14:paraId="4721E7B6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50" w:type="dxa"/>
          </w:tcPr>
          <w:p w14:paraId="6F777A17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交货期承诺：合同签订后30日历天内</w:t>
            </w:r>
          </w:p>
        </w:tc>
        <w:tc>
          <w:tcPr>
            <w:tcW w:w="2200" w:type="dxa"/>
          </w:tcPr>
          <w:p w14:paraId="1A0F5479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7" w:type="dxa"/>
          </w:tcPr>
          <w:p w14:paraId="42E40674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2" w:type="dxa"/>
          </w:tcPr>
          <w:p w14:paraId="637AC2FB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78D1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</w:tcPr>
          <w:p w14:paraId="3F897D19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50" w:type="dxa"/>
          </w:tcPr>
          <w:p w14:paraId="6166A4F1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服务期：一年</w:t>
            </w:r>
          </w:p>
        </w:tc>
        <w:tc>
          <w:tcPr>
            <w:tcW w:w="2200" w:type="dxa"/>
          </w:tcPr>
          <w:p w14:paraId="3D7D8232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7" w:type="dxa"/>
          </w:tcPr>
          <w:p w14:paraId="76C24A91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2" w:type="dxa"/>
          </w:tcPr>
          <w:p w14:paraId="0BBB1D59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A102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</w:tcPr>
          <w:p w14:paraId="79CFE58C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450" w:type="dxa"/>
          </w:tcPr>
          <w:p w14:paraId="51835643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服务地点：采购人指定地点</w:t>
            </w:r>
          </w:p>
        </w:tc>
        <w:tc>
          <w:tcPr>
            <w:tcW w:w="2200" w:type="dxa"/>
          </w:tcPr>
          <w:p w14:paraId="20E4BF9D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7" w:type="dxa"/>
          </w:tcPr>
          <w:p w14:paraId="3FB131B3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2" w:type="dxa"/>
          </w:tcPr>
          <w:p w14:paraId="2062BA7A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896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</w:tcPr>
          <w:p w14:paraId="324B96A4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450" w:type="dxa"/>
          </w:tcPr>
          <w:p w14:paraId="0DED9A7C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付款方式：供货完成验收后，按合同条款结算</w:t>
            </w:r>
          </w:p>
        </w:tc>
        <w:tc>
          <w:tcPr>
            <w:tcW w:w="2200" w:type="dxa"/>
          </w:tcPr>
          <w:p w14:paraId="43FBF6BC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7" w:type="dxa"/>
          </w:tcPr>
          <w:p w14:paraId="25024BCA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2" w:type="dxa"/>
          </w:tcPr>
          <w:p w14:paraId="6DCCA24C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EF01DC2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8A24CA7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4BECBF3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9F12297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AD4B309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92F56AE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供应商名称（盖章）：</w:t>
      </w:r>
    </w:p>
    <w:p w14:paraId="7D211234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法人代表或授权委托人（签字）：</w:t>
      </w:r>
    </w:p>
    <w:p w14:paraId="6C4C7E94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  月  日</w:t>
      </w:r>
    </w:p>
    <w:p w14:paraId="51291E6E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A44550E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40BAA4F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61090C0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6A74182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119862C7">
      <w:pPr>
        <w:pStyle w:val="11"/>
        <w:numPr>
          <w:ilvl w:val="0"/>
          <w:numId w:val="1"/>
        </w:numPr>
        <w:tabs>
          <w:tab w:val="right" w:leader="dot" w:pos="8306"/>
        </w:tabs>
        <w:ind w:left="0" w:leftChars="0" w:firstLine="0" w:firstLineChars="0"/>
        <w:outlineLvl w:val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11" w:name="_Toc3019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资格证明文件</w:t>
      </w:r>
      <w:bookmarkEnd w:id="11"/>
    </w:p>
    <w:p w14:paraId="64944308">
      <w:pPr>
        <w:pStyle w:val="11"/>
        <w:numPr>
          <w:ilvl w:val="0"/>
          <w:numId w:val="3"/>
        </w:numPr>
        <w:tabs>
          <w:tab w:val="right" w:leader="dot" w:pos="8306"/>
        </w:tabs>
        <w:ind w:left="0" w:leftChars="0" w:firstLine="420" w:firstLineChars="0"/>
        <w:outlineLvl w:val="1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12" w:name="_Toc15707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法定代表人身份证复印件及授权委托人身份证复印件</w:t>
      </w:r>
      <w:bookmarkEnd w:id="12"/>
    </w:p>
    <w:p w14:paraId="08DAD42A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DFBC25E">
      <w:pPr>
        <w:pStyle w:val="11"/>
        <w:numPr>
          <w:ilvl w:val="0"/>
          <w:numId w:val="3"/>
        </w:numPr>
        <w:tabs>
          <w:tab w:val="right" w:leader="dot" w:pos="8306"/>
        </w:tabs>
        <w:ind w:left="0" w:leftChars="0" w:firstLine="420" w:firstLineChars="0"/>
        <w:outlineLvl w:val="1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13" w:name="_Toc20112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企业法人营业执照复印件</w:t>
      </w:r>
      <w:bookmarkEnd w:id="13"/>
    </w:p>
    <w:p w14:paraId="2F978F30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7E277696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2BF5344B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7F77AB31">
      <w:pPr>
        <w:pStyle w:val="11"/>
        <w:numPr>
          <w:ilvl w:val="0"/>
          <w:numId w:val="3"/>
        </w:numPr>
        <w:tabs>
          <w:tab w:val="right" w:leader="dot" w:pos="8306"/>
        </w:tabs>
        <w:ind w:left="0" w:leftChars="0" w:firstLine="420" w:firstLineChars="0"/>
        <w:outlineLvl w:val="1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14" w:name="_Toc11318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承诺书</w:t>
      </w:r>
      <w:bookmarkEnd w:id="14"/>
    </w:p>
    <w:p w14:paraId="61BE1A27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致：江西洪州职业学院</w:t>
      </w:r>
    </w:p>
    <w:p w14:paraId="6FD8B393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根据贵方为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采购的招标公告。我方在完全理解本项目采购招标的质量技术要求、商务条款及其他内容后，决定参与该项目的招标活动。并承诺，如我方中标，我方将提供足够的设备和专业技术能力保证本合同履行。</w:t>
      </w:r>
    </w:p>
    <w:p w14:paraId="211E541A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本公司对上述承诺的真实性负责。如有虚假，我方同意按本公司合同违约处理，并依法承担相应法律责任。</w:t>
      </w:r>
    </w:p>
    <w:p w14:paraId="7AC94FA0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 w14:paraId="35DFCC89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供应商名称（盖章）：</w:t>
      </w:r>
    </w:p>
    <w:p w14:paraId="73036983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法人代表或授权委托人（签字）：</w:t>
      </w:r>
    </w:p>
    <w:p w14:paraId="48BDAB6C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  月  日</w:t>
      </w:r>
    </w:p>
    <w:p w14:paraId="72D4E74C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jc w:val="right"/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 w14:paraId="1CDDAE38">
      <w:pPr>
        <w:pStyle w:val="11"/>
        <w:numPr>
          <w:ilvl w:val="0"/>
          <w:numId w:val="3"/>
        </w:numPr>
        <w:tabs>
          <w:tab w:val="right" w:leader="dot" w:pos="8306"/>
        </w:tabs>
        <w:ind w:left="0" w:leftChars="0" w:firstLine="420" w:firstLineChars="0"/>
        <w:outlineLvl w:val="1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15" w:name="_Toc5799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参加本次采购前三年内，在经营活动中没有重大违法记录的声明函</w:t>
      </w:r>
      <w:bookmarkEnd w:id="15"/>
    </w:p>
    <w:p w14:paraId="24065798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320" w:firstLineChars="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致：江西洪州职业学院</w:t>
      </w:r>
    </w:p>
    <w:p w14:paraId="79E01D70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我方在本项目响应文件递交截止日期前3年内在经营活动中没有因违法经营受到刑事处罚或者责令停产停业、吊销许可证或执照、较大数额罚款等行政处罚。</w:t>
      </w:r>
    </w:p>
    <w:p w14:paraId="2DF56CC7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特此声明。</w:t>
      </w:r>
    </w:p>
    <w:p w14:paraId="1CBB6E70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供应商名称（盖章）：</w:t>
      </w:r>
    </w:p>
    <w:p w14:paraId="6FB799E7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法人代表或授权委托人（签字）：</w:t>
      </w:r>
    </w:p>
    <w:p w14:paraId="69B78B08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  月  日</w:t>
      </w:r>
    </w:p>
    <w:p w14:paraId="63DCDAB0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7F308A6A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1B5F5CB8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1AC2684A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5DC96137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76E7EB29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20C9D469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1FF69B46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0E49D55B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535AF84B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628C0485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69A8C8D7">
      <w:pPr>
        <w:pStyle w:val="11"/>
        <w:numPr>
          <w:ilvl w:val="0"/>
          <w:numId w:val="3"/>
        </w:numPr>
        <w:tabs>
          <w:tab w:val="right" w:leader="dot" w:pos="8306"/>
        </w:tabs>
        <w:ind w:left="0" w:leftChars="0" w:firstLine="420" w:firstLineChars="0"/>
        <w:outlineLvl w:val="1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16" w:name="_Toc26521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信用中国网站（www.creditchina.gov.cn）查询结果截图</w:t>
      </w:r>
      <w:bookmarkEnd w:id="16"/>
    </w:p>
    <w:p w14:paraId="37C9D2CD">
      <w:pPr>
        <w:pStyle w:val="11"/>
        <w:numPr>
          <w:ilvl w:val="0"/>
          <w:numId w:val="4"/>
        </w:numPr>
        <w:tabs>
          <w:tab w:val="right" w:leader="dot" w:pos="8306"/>
        </w:tabs>
        <w:ind w:left="840" w:leftChars="0"/>
        <w:outlineLvl w:val="2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17" w:name="_Toc13476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未被列入“失信被执行人”查询截图</w:t>
      </w:r>
      <w:bookmarkEnd w:id="17"/>
    </w:p>
    <w:p w14:paraId="3A0238C0">
      <w:pPr>
        <w:pStyle w:val="11"/>
        <w:numPr>
          <w:ilvl w:val="0"/>
          <w:numId w:val="0"/>
        </w:numPr>
        <w:tabs>
          <w:tab w:val="right" w:leader="dot" w:pos="8306"/>
        </w:tabs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14DDD37">
      <w:pPr>
        <w:pStyle w:val="11"/>
        <w:numPr>
          <w:ilvl w:val="0"/>
          <w:numId w:val="4"/>
        </w:numPr>
        <w:tabs>
          <w:tab w:val="right" w:leader="dot" w:pos="8306"/>
        </w:tabs>
        <w:ind w:left="840" w:leftChars="0"/>
        <w:outlineLvl w:val="2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18" w:name="_Toc31692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未被列入“重大税收违法案件当事人名单”查询截图</w:t>
      </w:r>
      <w:bookmarkEnd w:id="18"/>
    </w:p>
    <w:p w14:paraId="55AE19B0">
      <w:pPr>
        <w:pStyle w:val="11"/>
        <w:numPr>
          <w:ilvl w:val="0"/>
          <w:numId w:val="0"/>
        </w:numPr>
        <w:tabs>
          <w:tab w:val="right" w:leader="dot" w:pos="8306"/>
        </w:tabs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1F1578BD">
      <w:pPr>
        <w:pStyle w:val="11"/>
        <w:numPr>
          <w:ilvl w:val="0"/>
          <w:numId w:val="4"/>
        </w:numPr>
        <w:tabs>
          <w:tab w:val="right" w:leader="dot" w:pos="8306"/>
        </w:tabs>
        <w:ind w:left="840" w:leftChars="0"/>
        <w:outlineLvl w:val="2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19" w:name="_Toc4524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未被列入“政府采购严重违法失信名单”查询截图</w:t>
      </w:r>
      <w:bookmarkEnd w:id="19"/>
    </w:p>
    <w:p w14:paraId="25FAFA61">
      <w:pPr>
        <w:pStyle w:val="11"/>
        <w:numPr>
          <w:ilvl w:val="0"/>
          <w:numId w:val="0"/>
        </w:numPr>
        <w:tabs>
          <w:tab w:val="right" w:leader="dot" w:pos="8306"/>
        </w:tabs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2A46724B">
      <w:pPr>
        <w:pStyle w:val="11"/>
        <w:numPr>
          <w:ilvl w:val="0"/>
          <w:numId w:val="4"/>
        </w:numPr>
        <w:tabs>
          <w:tab w:val="right" w:leader="dot" w:pos="8306"/>
        </w:tabs>
        <w:ind w:left="840" w:leftChars="0"/>
        <w:outlineLvl w:val="2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20" w:name="_Toc27508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未被列入“失信惩戒对象”查询截图</w:t>
      </w:r>
      <w:bookmarkEnd w:id="20"/>
    </w:p>
    <w:p w14:paraId="6984C567">
      <w:pPr>
        <w:pStyle w:val="11"/>
        <w:numPr>
          <w:ilvl w:val="0"/>
          <w:numId w:val="0"/>
        </w:numPr>
        <w:tabs>
          <w:tab w:val="right" w:leader="dot" w:pos="8306"/>
        </w:tabs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3FC5A652">
      <w:pPr>
        <w:pStyle w:val="11"/>
        <w:numPr>
          <w:ilvl w:val="0"/>
          <w:numId w:val="4"/>
        </w:numPr>
        <w:tabs>
          <w:tab w:val="right" w:leader="dot" w:pos="8306"/>
        </w:tabs>
        <w:ind w:left="840" w:leftChars="0"/>
        <w:outlineLvl w:val="2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21" w:name="_Toc13209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未被列入“企业经营异常名录”查询截图</w:t>
      </w:r>
      <w:bookmarkEnd w:id="21"/>
    </w:p>
    <w:p w14:paraId="54C21048">
      <w:pPr>
        <w:pStyle w:val="11"/>
        <w:numPr>
          <w:ilvl w:val="0"/>
          <w:numId w:val="0"/>
        </w:numPr>
        <w:tabs>
          <w:tab w:val="right" w:leader="dot" w:pos="8306"/>
        </w:tabs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50A12D0D">
      <w:pPr>
        <w:pStyle w:val="11"/>
        <w:numPr>
          <w:ilvl w:val="0"/>
          <w:numId w:val="3"/>
        </w:numPr>
        <w:tabs>
          <w:tab w:val="right" w:leader="dot" w:pos="8306"/>
        </w:tabs>
        <w:ind w:left="0" w:leftChars="0" w:firstLine="420" w:firstLineChars="0"/>
        <w:outlineLvl w:val="1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22" w:name="_Toc912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中国政府采购网（www.ccgp.gov.cn）查询结果截图</w:t>
      </w:r>
      <w:bookmarkEnd w:id="22"/>
    </w:p>
    <w:p w14:paraId="329AD81C">
      <w:pPr>
        <w:pStyle w:val="11"/>
        <w:numPr>
          <w:ilvl w:val="0"/>
          <w:numId w:val="5"/>
        </w:numPr>
        <w:tabs>
          <w:tab w:val="right" w:leader="dot" w:pos="8306"/>
        </w:tabs>
        <w:ind w:left="840" w:leftChars="0"/>
        <w:outlineLvl w:val="2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23" w:name="_Toc24406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未被列入“违法失信行为”查询截图</w:t>
      </w:r>
      <w:bookmarkEnd w:id="23"/>
    </w:p>
    <w:p w14:paraId="57405E41">
      <w:pPr>
        <w:pStyle w:val="11"/>
        <w:numPr>
          <w:ilvl w:val="0"/>
          <w:numId w:val="3"/>
        </w:numPr>
        <w:tabs>
          <w:tab w:val="right" w:leader="dot" w:pos="8306"/>
        </w:tabs>
        <w:ind w:left="0" w:leftChars="0" w:firstLine="420" w:firstLineChars="0"/>
        <w:outlineLvl w:val="1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24" w:name="_Toc6471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近年财务状况表</w:t>
      </w:r>
      <w:bookmarkEnd w:id="24"/>
    </w:p>
    <w:p w14:paraId="6E381DA3">
      <w:pPr>
        <w:pStyle w:val="11"/>
        <w:numPr>
          <w:ilvl w:val="0"/>
          <w:numId w:val="3"/>
        </w:numPr>
        <w:tabs>
          <w:tab w:val="right" w:leader="dot" w:pos="8306"/>
        </w:tabs>
        <w:ind w:left="0" w:leftChars="0" w:firstLine="420" w:firstLineChars="0"/>
        <w:outlineLvl w:val="1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25" w:name="_Toc13033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有依法缴纳税收和社会保障资金的良好记录的证明文件</w:t>
      </w:r>
      <w:bookmarkEnd w:id="25"/>
    </w:p>
    <w:p w14:paraId="03FA85A3">
      <w:pPr>
        <w:pStyle w:val="11"/>
        <w:numPr>
          <w:ilvl w:val="0"/>
          <w:numId w:val="3"/>
        </w:numPr>
        <w:tabs>
          <w:tab w:val="right" w:leader="dot" w:pos="8306"/>
        </w:tabs>
        <w:ind w:left="0" w:leftChars="0" w:firstLine="420" w:firstLineChars="0"/>
        <w:outlineLvl w:val="1"/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bookmarkStart w:id="26" w:name="_Toc9108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售后服务保障方案</w:t>
      </w:r>
      <w:bookmarkEnd w:id="26"/>
      <w:bookmarkStart w:id="27" w:name="_GoBack"/>
      <w:bookmarkEnd w:id="2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D12CE">
    <w:pPr>
      <w:spacing w:line="169" w:lineRule="auto"/>
      <w:ind w:left="473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1FFA7C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1FFA7C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47A17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BA527"/>
    <w:multiLevelType w:val="singleLevel"/>
    <w:tmpl w:val="A32BA5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9D8F105"/>
    <w:multiLevelType w:val="singleLevel"/>
    <w:tmpl w:val="D9D8F10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F4B36DD3"/>
    <w:multiLevelType w:val="singleLevel"/>
    <w:tmpl w:val="F4B36DD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19A3784"/>
    <w:multiLevelType w:val="singleLevel"/>
    <w:tmpl w:val="019A378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27F1D2DA"/>
    <w:multiLevelType w:val="singleLevel"/>
    <w:tmpl w:val="27F1D2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9199E"/>
    <w:rsid w:val="01EC20E2"/>
    <w:rsid w:val="150F3CC6"/>
    <w:rsid w:val="21B72950"/>
    <w:rsid w:val="22DA1DB7"/>
    <w:rsid w:val="24A817CE"/>
    <w:rsid w:val="27CE4F8B"/>
    <w:rsid w:val="2907515E"/>
    <w:rsid w:val="293C5652"/>
    <w:rsid w:val="31357E3B"/>
    <w:rsid w:val="44D9199E"/>
    <w:rsid w:val="4A802994"/>
    <w:rsid w:val="4C27391B"/>
    <w:rsid w:val="4EEF00E8"/>
    <w:rsid w:val="53522413"/>
    <w:rsid w:val="580F64D5"/>
    <w:rsid w:val="5A18057C"/>
    <w:rsid w:val="5C2C472A"/>
    <w:rsid w:val="6A401EE2"/>
    <w:rsid w:val="6ED76777"/>
    <w:rsid w:val="745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1"/>
    <w:basedOn w:val="1"/>
    <w:next w:val="1"/>
    <w:qFormat/>
    <w:uiPriority w:val="0"/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0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1">
    <w:name w:val="WPSOffice手动目录 3"/>
    <w:qFormat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1580</Words>
  <Characters>1686</Characters>
  <Lines>0</Lines>
  <Paragraphs>0</Paragraphs>
  <TotalTime>5</TotalTime>
  <ScaleCrop>false</ScaleCrop>
  <LinksUpToDate>false</LinksUpToDate>
  <CharactersWithSpaces>1884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2025-04-29T03:28:00Z</dcterms:created>
  <dc:creator>놀</dc:creator>
  <cp:lastModifiedBy>놀</cp:lastModifiedBy>
  <dcterms:modified xsi:type="dcterms:W3CDTF">2025-04-30T01:46:59Z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66B3348D8F8D492EAF32343E4D0490EC_11</vt:lpwstr>
  </property>
  <property fmtid="{D5CDD505-2E9C-101B-9397-08002B2CF9AE}" pid="4" name="KSOTemplateDocerSaveRecord">
    <vt:lpwstr>eyJoZGlkIjoiOTFlZDMzOWJhNzk3MWUyMDViYTdmYmRkZWNiZDU0M2IiLCJ1c2VySWQiOiI0MTYwMDQyNjMifQ==</vt:lpwstr>
  </property>
</Properties>
</file>